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43" w:rsidRDefault="00654C43" w:rsidP="00654C43">
      <w:pPr>
        <w:pStyle w:val="NormalWeb"/>
        <w:rPr>
          <w:rFonts w:ascii="Helvetica" w:hAnsi="Helvetica" w:cs="Helvetica"/>
          <w:color w:val="000000"/>
          <w:spacing w:val="-4"/>
          <w:sz w:val="15"/>
          <w:szCs w:val="15"/>
          <w:lang w:val="en-US"/>
        </w:rPr>
      </w:pPr>
      <w:r>
        <w:rPr>
          <w:rStyle w:val="Strong"/>
          <w:rFonts w:ascii="Helvetica" w:hAnsi="Helvetica" w:cs="Helvetica"/>
          <w:color w:val="000000"/>
          <w:spacing w:val="-4"/>
          <w:sz w:val="15"/>
          <w:szCs w:val="15"/>
          <w:lang w:val="en-US"/>
        </w:rPr>
        <w:t xml:space="preserve">UNICEF: How to talk to your child about </w:t>
      </w:r>
      <w:proofErr w:type="spellStart"/>
      <w:r>
        <w:rPr>
          <w:rStyle w:val="Strong"/>
          <w:rFonts w:ascii="Helvetica" w:hAnsi="Helvetica" w:cs="Helvetica"/>
          <w:color w:val="000000"/>
          <w:spacing w:val="-4"/>
          <w:sz w:val="15"/>
          <w:szCs w:val="15"/>
          <w:lang w:val="en-US"/>
        </w:rPr>
        <w:t>Coronovirus</w:t>
      </w:r>
      <w:proofErr w:type="spellEnd"/>
      <w:r>
        <w:rPr>
          <w:rStyle w:val="Strong"/>
          <w:rFonts w:ascii="Helvetica" w:hAnsi="Helvetica" w:cs="Helvetica"/>
          <w:color w:val="000000"/>
          <w:spacing w:val="-4"/>
          <w:sz w:val="15"/>
          <w:szCs w:val="15"/>
          <w:lang w:val="en-US"/>
        </w:rPr>
        <w:t xml:space="preserve"> </w:t>
      </w:r>
    </w:p>
    <w:p w:rsidR="00654C43" w:rsidRDefault="00654C43" w:rsidP="00654C43">
      <w:pPr>
        <w:pStyle w:val="NormalWeb"/>
        <w:rPr>
          <w:rFonts w:ascii="Helvetica" w:hAnsi="Helvetica" w:cs="Helvetica"/>
          <w:color w:val="000000"/>
          <w:spacing w:val="-4"/>
          <w:sz w:val="15"/>
          <w:szCs w:val="15"/>
          <w:lang w:val="en-US"/>
        </w:rPr>
      </w:pPr>
      <w:r>
        <w:rPr>
          <w:rFonts w:ascii="Helvetica" w:hAnsi="Helvetica" w:cs="Helvetica"/>
          <w:color w:val="000000"/>
          <w:spacing w:val="-4"/>
          <w:sz w:val="15"/>
          <w:szCs w:val="15"/>
          <w:lang w:val="en-US"/>
        </w:rPr>
        <w:t xml:space="preserve">One for parents and primary </w:t>
      </w:r>
      <w:proofErr w:type="spellStart"/>
      <w:r>
        <w:rPr>
          <w:rFonts w:ascii="Helvetica" w:hAnsi="Helvetica" w:cs="Helvetica"/>
          <w:color w:val="000000"/>
          <w:spacing w:val="-4"/>
          <w:sz w:val="15"/>
          <w:szCs w:val="15"/>
          <w:lang w:val="en-US"/>
        </w:rPr>
        <w:t>carers</w:t>
      </w:r>
      <w:proofErr w:type="spellEnd"/>
    </w:p>
    <w:p w:rsidR="00654C43" w:rsidRDefault="00654C43" w:rsidP="00654C43">
      <w:pPr>
        <w:pStyle w:val="NormalWeb"/>
        <w:rPr>
          <w:rFonts w:ascii="Helvetica" w:hAnsi="Helvetica" w:cs="Helvetica"/>
          <w:color w:val="000000"/>
          <w:spacing w:val="-4"/>
          <w:sz w:val="15"/>
          <w:szCs w:val="15"/>
          <w:lang w:val="en-US"/>
        </w:rPr>
      </w:pPr>
      <w:hyperlink r:id="rId4" w:history="1">
        <w:r>
          <w:rPr>
            <w:rStyle w:val="Hyperlink"/>
            <w:rFonts w:ascii="Helvetica" w:hAnsi="Helvetica" w:cs="Helvetica"/>
            <w:spacing w:val="-4"/>
            <w:sz w:val="15"/>
            <w:szCs w:val="15"/>
            <w:lang w:val="en-US"/>
          </w:rPr>
          <w:t>https://www.unicef.</w:t>
        </w:r>
        <w:r>
          <w:rPr>
            <w:rStyle w:val="Hyperlink"/>
            <w:rFonts w:ascii="Helvetica" w:hAnsi="Helvetica" w:cs="Helvetica"/>
            <w:spacing w:val="-4"/>
            <w:sz w:val="15"/>
            <w:szCs w:val="15"/>
            <w:lang w:val="en-US"/>
          </w:rPr>
          <w:t>o</w:t>
        </w:r>
        <w:r>
          <w:rPr>
            <w:rStyle w:val="Hyperlink"/>
            <w:rFonts w:ascii="Helvetica" w:hAnsi="Helvetica" w:cs="Helvetica"/>
            <w:spacing w:val="-4"/>
            <w:sz w:val="15"/>
            <w:szCs w:val="15"/>
            <w:lang w:val="en-US"/>
          </w:rPr>
          <w:t>rg/coronavirus/how-talk-your-child-about-coronavirus-covid-19</w:t>
        </w:r>
      </w:hyperlink>
    </w:p>
    <w:p w:rsidR="00654C43" w:rsidRDefault="00654C43" w:rsidP="00654C43">
      <w:pPr>
        <w:pStyle w:val="NormalWeb"/>
        <w:rPr>
          <w:rFonts w:ascii="Helvetica" w:hAnsi="Helvetica" w:cs="Helvetica"/>
          <w:color w:val="000000"/>
          <w:spacing w:val="-4"/>
          <w:sz w:val="15"/>
          <w:szCs w:val="15"/>
          <w:lang w:val="en-US"/>
        </w:rPr>
      </w:pPr>
      <w:r>
        <w:rPr>
          <w:rFonts w:ascii="Helvetica" w:hAnsi="Helvetica" w:cs="Helvetica"/>
          <w:color w:val="000000"/>
          <w:spacing w:val="-4"/>
          <w:sz w:val="15"/>
          <w:szCs w:val="15"/>
          <w:lang w:val="en-US"/>
        </w:rPr>
        <w:t>One for teachers</w:t>
      </w:r>
    </w:p>
    <w:p w:rsidR="00654C43" w:rsidRDefault="00654C43" w:rsidP="00654C43">
      <w:pPr>
        <w:pStyle w:val="NormalWeb"/>
        <w:rPr>
          <w:rFonts w:ascii="Helvetica" w:hAnsi="Helvetica" w:cs="Helvetica"/>
          <w:color w:val="000000"/>
          <w:spacing w:val="-4"/>
          <w:sz w:val="15"/>
          <w:szCs w:val="15"/>
          <w:lang w:val="en-US"/>
        </w:rPr>
      </w:pPr>
      <w:hyperlink r:id="rId5" w:history="1">
        <w:r>
          <w:rPr>
            <w:rStyle w:val="Hyperlink"/>
            <w:rFonts w:ascii="Helvetica" w:hAnsi="Helvetica" w:cs="Helvetica"/>
            <w:spacing w:val="-4"/>
            <w:sz w:val="15"/>
            <w:szCs w:val="15"/>
            <w:lang w:val="en-US"/>
          </w:rPr>
          <w:t>https://www.unicef.org/coronavirus/how-teachers-can-talk-children-about-coronavirus-disease-covid-19</w:t>
        </w:r>
      </w:hyperlink>
    </w:p>
    <w:p w:rsidR="00DC1CC3" w:rsidRDefault="00654C43">
      <w:bookmarkStart w:id="0" w:name="_GoBack"/>
      <w:bookmarkEnd w:id="0"/>
    </w:p>
    <w:sectPr w:rsidR="00DC1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43"/>
    <w:rsid w:val="001D5454"/>
    <w:rsid w:val="00654C43"/>
    <w:rsid w:val="00B6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0FC99-574B-4B9C-932D-30D224FA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C43"/>
    <w:rPr>
      <w:color w:val="CD2653"/>
      <w:u w:val="single"/>
    </w:rPr>
  </w:style>
  <w:style w:type="character" w:styleId="Strong">
    <w:name w:val="Strong"/>
    <w:basedOn w:val="DefaultParagraphFont"/>
    <w:uiPriority w:val="22"/>
    <w:qFormat/>
    <w:rsid w:val="00654C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4C4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4C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440">
          <w:marLeft w:val="60"/>
          <w:marRight w:val="60"/>
          <w:marTop w:val="6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77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cef.org/coronavirus/how-teachers-can-talk-children-about-coronavirus-disease-covid-19" TargetMode="External"/><Relationship Id="rId4" Type="http://schemas.openxmlformats.org/officeDocument/2006/relationships/hyperlink" Target="https://www.unicef.org/coronavirus/how-talk-your-child-about-coronavirus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 (Aneurin Bevan UHB - Child and Family Division)</dc:creator>
  <cp:keywords/>
  <dc:description/>
  <cp:lastModifiedBy>Sarah Brown (Aneurin Bevan UHB - Child and Family Division)</cp:lastModifiedBy>
  <cp:revision>1</cp:revision>
  <dcterms:created xsi:type="dcterms:W3CDTF">2020-03-16T14:44:00Z</dcterms:created>
  <dcterms:modified xsi:type="dcterms:W3CDTF">2020-03-16T14:45:00Z</dcterms:modified>
</cp:coreProperties>
</file>