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42" w:rsidRPr="00D30842" w:rsidRDefault="00D30842" w:rsidP="00D30842">
      <w:pPr>
        <w:spacing w:after="0" w:line="240" w:lineRule="auto"/>
        <w:rPr>
          <w:rFonts w:ascii="Arial" w:hAnsi="Arial" w:cs="Arial"/>
          <w:noProof/>
          <w:color w:val="444444"/>
          <w:sz w:val="24"/>
          <w:szCs w:val="24"/>
          <w:lang w:eastAsia="en-GB"/>
        </w:rPr>
      </w:pPr>
    </w:p>
    <w:p w:rsidR="00D30842" w:rsidRPr="00D30842" w:rsidRDefault="00D30842" w:rsidP="00D30842">
      <w:pPr>
        <w:spacing w:after="0" w:line="240" w:lineRule="auto"/>
        <w:rPr>
          <w:rFonts w:ascii="Arial" w:hAnsi="Arial" w:cs="Arial"/>
          <w:b/>
          <w:sz w:val="24"/>
          <w:szCs w:val="24"/>
        </w:rPr>
      </w:pPr>
      <w:r w:rsidRPr="00D30842">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column">
              <wp:posOffset>3762375</wp:posOffset>
            </wp:positionH>
            <wp:positionV relativeFrom="paragraph">
              <wp:posOffset>167005</wp:posOffset>
            </wp:positionV>
            <wp:extent cx="1428750" cy="381000"/>
            <wp:effectExtent l="0" t="0" r="0" b="0"/>
            <wp:wrapTight wrapText="bothSides">
              <wp:wrapPolygon edited="0">
                <wp:start x="0" y="0"/>
                <wp:lineTo x="0" y="20520"/>
                <wp:lineTo x="21312" y="20520"/>
                <wp:lineTo x="21312" y="0"/>
                <wp:lineTo x="0" y="0"/>
              </wp:wrapPolygon>
            </wp:wrapTight>
            <wp:docPr id="5" name="Picture 5" descr="C:\Users\le032647\AppData\Local\Microsoft\Windows\Temporary Internet Files\Content.Outlook\59PMHYA8\Barod-Logo-Pink-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032647\AppData\Local\Microsoft\Windows\Temporary Internet Files\Content.Outlook\59PMHYA8\Barod-Logo-Pink-WEBS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81000"/>
                    </a:xfrm>
                    <a:prstGeom prst="rect">
                      <a:avLst/>
                    </a:prstGeom>
                    <a:noFill/>
                    <a:ln>
                      <a:noFill/>
                    </a:ln>
                  </pic:spPr>
                </pic:pic>
              </a:graphicData>
            </a:graphic>
          </wp:anchor>
        </w:drawing>
      </w:r>
      <w:r w:rsidRPr="00D30842">
        <w:rPr>
          <w:rFonts w:ascii="Arial" w:hAnsi="Arial" w:cs="Arial"/>
          <w:noProof/>
          <w:color w:val="444444"/>
          <w:sz w:val="24"/>
          <w:szCs w:val="24"/>
          <w:lang w:eastAsia="en-GB"/>
        </w:rPr>
        <w:drawing>
          <wp:inline distT="0" distB="0" distL="0" distR="0" wp14:anchorId="3404818B" wp14:editId="5E5D0BF1">
            <wp:extent cx="3256812" cy="827247"/>
            <wp:effectExtent l="0" t="0" r="1270" b="0"/>
            <wp:docPr id="4" name="Picture 4" descr="CWM TAF MORGANNWG_University Health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M TAF MORGANNWG_University Health Bo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6898" cy="845049"/>
                    </a:xfrm>
                    <a:prstGeom prst="rect">
                      <a:avLst/>
                    </a:prstGeom>
                    <a:noFill/>
                    <a:ln>
                      <a:noFill/>
                    </a:ln>
                  </pic:spPr>
                </pic:pic>
              </a:graphicData>
            </a:graphic>
          </wp:inline>
        </w:drawing>
      </w:r>
      <w:r w:rsidRPr="00D30842">
        <w:rPr>
          <w:rFonts w:ascii="Arial" w:eastAsia="Times New Roman" w:hAnsi="Arial" w:cs="Arial"/>
          <w:snapToGrid w:val="0"/>
          <w:color w:val="000000"/>
          <w:w w:val="0"/>
          <w:sz w:val="24"/>
          <w:szCs w:val="24"/>
          <w:u w:color="000000"/>
          <w:bdr w:val="none" w:sz="0" w:space="0" w:color="000000"/>
          <w:shd w:val="clear" w:color="000000" w:fill="000000"/>
          <w:lang w:val="x-none" w:eastAsia="x-none" w:bidi="x-none"/>
        </w:rPr>
        <w:t xml:space="preserve"> </w:t>
      </w:r>
    </w:p>
    <w:p w:rsidR="00D30842" w:rsidRPr="00D30842" w:rsidRDefault="00D30842" w:rsidP="00D30842">
      <w:pPr>
        <w:spacing w:after="0" w:line="240" w:lineRule="auto"/>
        <w:rPr>
          <w:rFonts w:ascii="Arial" w:hAnsi="Arial" w:cs="Arial"/>
          <w:b/>
          <w:sz w:val="24"/>
          <w:szCs w:val="24"/>
        </w:rPr>
      </w:pPr>
    </w:p>
    <w:p w:rsidR="00D30842" w:rsidRPr="00D30842" w:rsidRDefault="00D30842" w:rsidP="00D30842">
      <w:pPr>
        <w:spacing w:after="0" w:line="240" w:lineRule="auto"/>
        <w:jc w:val="center"/>
        <w:rPr>
          <w:rFonts w:ascii="Arial" w:hAnsi="Arial" w:cs="Arial"/>
          <w:b/>
          <w:sz w:val="24"/>
          <w:szCs w:val="24"/>
        </w:rPr>
      </w:pPr>
      <w:r w:rsidRPr="00D30842">
        <w:rPr>
          <w:rFonts w:ascii="Arial" w:hAnsi="Arial" w:cs="Arial"/>
          <w:b/>
          <w:sz w:val="24"/>
          <w:szCs w:val="24"/>
        </w:rPr>
        <w:t xml:space="preserve">CWM TAF MORGANWWG INTEGRATED SUBSTANCE MISUSE SERVICE (ISMS) </w:t>
      </w:r>
    </w:p>
    <w:p w:rsidR="00856793" w:rsidRPr="00D30842" w:rsidRDefault="00856793" w:rsidP="00D30842">
      <w:pPr>
        <w:spacing w:after="0" w:line="240" w:lineRule="auto"/>
        <w:jc w:val="center"/>
        <w:rPr>
          <w:rFonts w:ascii="Arial" w:hAnsi="Arial" w:cs="Arial"/>
          <w:b/>
          <w:sz w:val="24"/>
          <w:szCs w:val="24"/>
        </w:rPr>
      </w:pPr>
    </w:p>
    <w:p w:rsidR="007C325D" w:rsidRPr="00D30842" w:rsidRDefault="00856793" w:rsidP="00D30842">
      <w:pPr>
        <w:spacing w:after="0" w:line="240" w:lineRule="auto"/>
        <w:jc w:val="center"/>
        <w:rPr>
          <w:rFonts w:ascii="Arial" w:hAnsi="Arial" w:cs="Arial"/>
          <w:b/>
          <w:sz w:val="32"/>
          <w:szCs w:val="32"/>
        </w:rPr>
      </w:pPr>
      <w:r w:rsidRPr="00D30842">
        <w:rPr>
          <w:rFonts w:ascii="Arial" w:hAnsi="Arial" w:cs="Arial"/>
          <w:b/>
          <w:sz w:val="32"/>
          <w:szCs w:val="32"/>
        </w:rPr>
        <w:t xml:space="preserve">Important advice for DEPENDENT ALCOHOL </w:t>
      </w:r>
      <w:r w:rsidR="0088704D" w:rsidRPr="00D30842">
        <w:rPr>
          <w:rFonts w:ascii="Arial" w:hAnsi="Arial" w:cs="Arial"/>
          <w:b/>
          <w:sz w:val="32"/>
          <w:szCs w:val="32"/>
        </w:rPr>
        <w:t xml:space="preserve">users </w:t>
      </w:r>
      <w:r w:rsidR="00ED6312" w:rsidRPr="00D30842">
        <w:rPr>
          <w:rFonts w:ascii="Arial" w:hAnsi="Arial" w:cs="Arial"/>
          <w:b/>
          <w:sz w:val="32"/>
          <w:szCs w:val="32"/>
        </w:rPr>
        <w:t>during the Coronavirus Pandemic</w:t>
      </w:r>
    </w:p>
    <w:p w:rsidR="00856793" w:rsidRPr="00D30842" w:rsidRDefault="00856793" w:rsidP="00856793">
      <w:pPr>
        <w:spacing w:after="0" w:line="240" w:lineRule="auto"/>
        <w:jc w:val="center"/>
        <w:rPr>
          <w:rFonts w:ascii="Arial" w:hAnsi="Arial" w:cs="Arial"/>
          <w:b/>
          <w:sz w:val="24"/>
          <w:szCs w:val="24"/>
        </w:rPr>
      </w:pPr>
    </w:p>
    <w:p w:rsidR="000E38FF" w:rsidRPr="00D30842" w:rsidRDefault="000E38FF" w:rsidP="000E38FF">
      <w:pPr>
        <w:spacing w:after="0" w:line="240" w:lineRule="auto"/>
        <w:rPr>
          <w:rFonts w:ascii="Arial" w:hAnsi="Arial" w:cs="Arial"/>
          <w:sz w:val="24"/>
          <w:szCs w:val="24"/>
        </w:rPr>
      </w:pPr>
    </w:p>
    <w:p w:rsidR="00A8083E" w:rsidRPr="00D30842" w:rsidRDefault="00A8083E" w:rsidP="000E38FF">
      <w:pPr>
        <w:spacing w:after="0" w:line="240" w:lineRule="auto"/>
        <w:rPr>
          <w:rFonts w:ascii="Arial" w:hAnsi="Arial" w:cs="Arial"/>
          <w:sz w:val="24"/>
          <w:szCs w:val="24"/>
        </w:rPr>
      </w:pPr>
      <w:r w:rsidRPr="00D30842">
        <w:rPr>
          <w:rFonts w:ascii="Arial" w:hAnsi="Arial" w:cs="Arial"/>
          <w:sz w:val="24"/>
          <w:szCs w:val="24"/>
        </w:rPr>
        <w:t>If you are self isolating,</w:t>
      </w:r>
      <w:r w:rsidR="000E38FF" w:rsidRPr="00D30842">
        <w:rPr>
          <w:rFonts w:ascii="Arial" w:hAnsi="Arial" w:cs="Arial"/>
          <w:sz w:val="24"/>
          <w:szCs w:val="24"/>
        </w:rPr>
        <w:t xml:space="preserve"> you may have dif</w:t>
      </w:r>
      <w:r w:rsidR="00A46B8E" w:rsidRPr="00D30842">
        <w:rPr>
          <w:rFonts w:ascii="Arial" w:hAnsi="Arial" w:cs="Arial"/>
          <w:sz w:val="24"/>
          <w:szCs w:val="24"/>
        </w:rPr>
        <w:t xml:space="preserve">ficulties buying </w:t>
      </w:r>
      <w:r w:rsidR="00C4259F" w:rsidRPr="00D30842">
        <w:rPr>
          <w:rFonts w:ascii="Arial" w:hAnsi="Arial" w:cs="Arial"/>
          <w:sz w:val="24"/>
          <w:szCs w:val="24"/>
        </w:rPr>
        <w:t xml:space="preserve">your usual quantities of </w:t>
      </w:r>
      <w:r w:rsidR="00856793" w:rsidRPr="00D30842">
        <w:rPr>
          <w:rFonts w:ascii="Arial" w:hAnsi="Arial" w:cs="Arial"/>
          <w:sz w:val="24"/>
          <w:szCs w:val="24"/>
        </w:rPr>
        <w:t xml:space="preserve">alcohol during this time. </w:t>
      </w:r>
    </w:p>
    <w:p w:rsidR="00A8083E" w:rsidRPr="00D30842" w:rsidRDefault="00A8083E" w:rsidP="000E38FF">
      <w:pPr>
        <w:spacing w:after="0" w:line="240" w:lineRule="auto"/>
        <w:rPr>
          <w:rFonts w:ascii="Arial" w:hAnsi="Arial" w:cs="Arial"/>
          <w:sz w:val="24"/>
          <w:szCs w:val="24"/>
        </w:rPr>
      </w:pPr>
    </w:p>
    <w:p w:rsidR="00ED6312" w:rsidRPr="00D30842" w:rsidRDefault="00ED6312" w:rsidP="000E38FF">
      <w:pPr>
        <w:spacing w:after="0" w:line="240" w:lineRule="auto"/>
        <w:rPr>
          <w:rFonts w:ascii="Arial" w:hAnsi="Arial" w:cs="Arial"/>
          <w:sz w:val="24"/>
          <w:szCs w:val="24"/>
        </w:rPr>
      </w:pPr>
      <w:r w:rsidRPr="00D30842">
        <w:rPr>
          <w:rFonts w:ascii="Arial" w:hAnsi="Arial" w:cs="Arial"/>
          <w:sz w:val="24"/>
          <w:szCs w:val="24"/>
        </w:rPr>
        <w:t xml:space="preserve">If you </w:t>
      </w:r>
      <w:r w:rsidR="0088704D" w:rsidRPr="00D30842">
        <w:rPr>
          <w:rFonts w:ascii="Arial" w:hAnsi="Arial" w:cs="Arial"/>
          <w:sz w:val="24"/>
          <w:szCs w:val="24"/>
        </w:rPr>
        <w:t>are</w:t>
      </w:r>
      <w:r w:rsidRPr="00D30842">
        <w:rPr>
          <w:rFonts w:ascii="Arial" w:hAnsi="Arial" w:cs="Arial"/>
          <w:sz w:val="24"/>
          <w:szCs w:val="24"/>
        </w:rPr>
        <w:t xml:space="preserve"> dependent on alcohol, you </w:t>
      </w:r>
      <w:r w:rsidRPr="00D30842">
        <w:rPr>
          <w:rFonts w:ascii="Arial" w:hAnsi="Arial" w:cs="Arial"/>
          <w:b/>
          <w:sz w:val="24"/>
          <w:szCs w:val="24"/>
        </w:rPr>
        <w:t>should not</w:t>
      </w:r>
      <w:r w:rsidRPr="00D30842">
        <w:rPr>
          <w:rFonts w:ascii="Arial" w:hAnsi="Arial" w:cs="Arial"/>
          <w:sz w:val="24"/>
          <w:szCs w:val="24"/>
        </w:rPr>
        <w:t xml:space="preserve"> abruptly stop your alcohol</w:t>
      </w:r>
      <w:r w:rsidR="00A8083E" w:rsidRPr="00D30842">
        <w:rPr>
          <w:rFonts w:ascii="Arial" w:hAnsi="Arial" w:cs="Arial"/>
          <w:sz w:val="24"/>
          <w:szCs w:val="24"/>
        </w:rPr>
        <w:t xml:space="preserve"> intake.  Doing this can </w:t>
      </w:r>
      <w:r w:rsidRPr="00D30842">
        <w:rPr>
          <w:rFonts w:ascii="Arial" w:hAnsi="Arial" w:cs="Arial"/>
          <w:sz w:val="24"/>
          <w:szCs w:val="24"/>
        </w:rPr>
        <w:t xml:space="preserve">cause severe alcohol withdrawal symptoms including </w:t>
      </w:r>
      <w:r w:rsidR="00DC48EC" w:rsidRPr="00D30842">
        <w:rPr>
          <w:rFonts w:ascii="Arial" w:hAnsi="Arial" w:cs="Arial"/>
          <w:sz w:val="24"/>
          <w:szCs w:val="24"/>
        </w:rPr>
        <w:t xml:space="preserve">seizures which could require hospitalisation.  </w:t>
      </w:r>
    </w:p>
    <w:p w:rsidR="00D965A7" w:rsidRPr="00D30842" w:rsidRDefault="00D965A7" w:rsidP="000E38FF">
      <w:pPr>
        <w:spacing w:after="0" w:line="240" w:lineRule="auto"/>
        <w:rPr>
          <w:rFonts w:ascii="Arial" w:hAnsi="Arial" w:cs="Arial"/>
          <w:sz w:val="24"/>
          <w:szCs w:val="24"/>
        </w:rPr>
      </w:pPr>
    </w:p>
    <w:p w:rsidR="00D965A7" w:rsidRPr="00D30842" w:rsidRDefault="00D965A7" w:rsidP="000E38FF">
      <w:pPr>
        <w:spacing w:after="0" w:line="240" w:lineRule="auto"/>
        <w:rPr>
          <w:rFonts w:ascii="Arial" w:hAnsi="Arial" w:cs="Arial"/>
          <w:sz w:val="24"/>
          <w:szCs w:val="24"/>
        </w:rPr>
      </w:pPr>
      <w:r w:rsidRPr="00D30842">
        <w:rPr>
          <w:rFonts w:ascii="Arial" w:hAnsi="Arial" w:cs="Arial"/>
          <w:sz w:val="24"/>
          <w:szCs w:val="24"/>
        </w:rPr>
        <w:t xml:space="preserve">We all need to reduce the burden on NHS </w:t>
      </w:r>
      <w:r w:rsidR="00D30842">
        <w:rPr>
          <w:rFonts w:ascii="Arial" w:hAnsi="Arial" w:cs="Arial"/>
          <w:sz w:val="24"/>
          <w:szCs w:val="24"/>
        </w:rPr>
        <w:t xml:space="preserve">services as much as we </w:t>
      </w:r>
      <w:r w:rsidRPr="00D30842">
        <w:rPr>
          <w:rFonts w:ascii="Arial" w:hAnsi="Arial" w:cs="Arial"/>
          <w:sz w:val="24"/>
          <w:szCs w:val="24"/>
        </w:rPr>
        <w:t xml:space="preserve">can right now, so </w:t>
      </w:r>
      <w:r w:rsidR="002E0C1E" w:rsidRPr="00D30842">
        <w:rPr>
          <w:rFonts w:ascii="Arial" w:hAnsi="Arial" w:cs="Arial"/>
          <w:sz w:val="24"/>
          <w:szCs w:val="24"/>
        </w:rPr>
        <w:t xml:space="preserve">to reduce the risk of you experiencing an alcohol withdrawal, </w:t>
      </w:r>
      <w:r w:rsidRPr="00D30842">
        <w:rPr>
          <w:rFonts w:ascii="Arial" w:hAnsi="Arial" w:cs="Arial"/>
          <w:sz w:val="24"/>
          <w:szCs w:val="24"/>
        </w:rPr>
        <w:t xml:space="preserve">you may want to think about </w:t>
      </w:r>
      <w:r w:rsidR="007D4B7E" w:rsidRPr="00D30842">
        <w:rPr>
          <w:rFonts w:ascii="Arial" w:hAnsi="Arial" w:cs="Arial"/>
          <w:sz w:val="24"/>
          <w:szCs w:val="24"/>
        </w:rPr>
        <w:t>managing and controlling</w:t>
      </w:r>
      <w:r w:rsidR="00DC48EC" w:rsidRPr="00D30842">
        <w:rPr>
          <w:rFonts w:ascii="Arial" w:hAnsi="Arial" w:cs="Arial"/>
          <w:sz w:val="24"/>
          <w:szCs w:val="24"/>
        </w:rPr>
        <w:t xml:space="preserve"> your alcohol intake</w:t>
      </w:r>
      <w:r w:rsidRPr="00D30842">
        <w:rPr>
          <w:rFonts w:ascii="Arial" w:hAnsi="Arial" w:cs="Arial"/>
          <w:sz w:val="24"/>
          <w:szCs w:val="24"/>
        </w:rPr>
        <w:t xml:space="preserve"> wisely. </w:t>
      </w:r>
      <w:r w:rsidR="002E0C1E" w:rsidRPr="00D30842">
        <w:rPr>
          <w:rFonts w:ascii="Arial" w:hAnsi="Arial" w:cs="Arial"/>
          <w:sz w:val="24"/>
          <w:szCs w:val="24"/>
        </w:rPr>
        <w:t xml:space="preserve"> </w:t>
      </w:r>
    </w:p>
    <w:p w:rsidR="00ED6312" w:rsidRPr="00D30842" w:rsidRDefault="00ED6312" w:rsidP="000E38FF">
      <w:pPr>
        <w:spacing w:after="0" w:line="240" w:lineRule="auto"/>
        <w:rPr>
          <w:rFonts w:ascii="Arial" w:hAnsi="Arial" w:cs="Arial"/>
          <w:sz w:val="24"/>
          <w:szCs w:val="24"/>
        </w:rPr>
      </w:pPr>
    </w:p>
    <w:p w:rsidR="000E38FF" w:rsidRPr="00D30842" w:rsidRDefault="00ED6312" w:rsidP="000E38FF">
      <w:pPr>
        <w:spacing w:after="0" w:line="240" w:lineRule="auto"/>
        <w:rPr>
          <w:rFonts w:ascii="Arial" w:hAnsi="Arial" w:cs="Arial"/>
          <w:sz w:val="24"/>
          <w:szCs w:val="24"/>
        </w:rPr>
      </w:pPr>
      <w:r w:rsidRPr="00D30842">
        <w:rPr>
          <w:rFonts w:ascii="Arial" w:hAnsi="Arial" w:cs="Arial"/>
          <w:sz w:val="24"/>
          <w:szCs w:val="24"/>
        </w:rPr>
        <w:t xml:space="preserve">To </w:t>
      </w:r>
      <w:r w:rsidR="00A93CCB" w:rsidRPr="00D30842">
        <w:rPr>
          <w:rFonts w:ascii="Arial" w:hAnsi="Arial" w:cs="Arial"/>
          <w:sz w:val="24"/>
          <w:szCs w:val="24"/>
        </w:rPr>
        <w:t xml:space="preserve">help </w:t>
      </w:r>
      <w:r w:rsidR="00D965A7" w:rsidRPr="00D30842">
        <w:rPr>
          <w:rFonts w:ascii="Arial" w:hAnsi="Arial" w:cs="Arial"/>
          <w:sz w:val="24"/>
          <w:szCs w:val="24"/>
        </w:rPr>
        <w:t xml:space="preserve">you do this, </w:t>
      </w:r>
      <w:r w:rsidR="00A8083E" w:rsidRPr="00D30842">
        <w:rPr>
          <w:rFonts w:ascii="Arial" w:hAnsi="Arial" w:cs="Arial"/>
          <w:sz w:val="24"/>
          <w:szCs w:val="24"/>
        </w:rPr>
        <w:t xml:space="preserve">please </w:t>
      </w:r>
      <w:r w:rsidRPr="00D30842">
        <w:rPr>
          <w:rFonts w:ascii="Arial" w:hAnsi="Arial" w:cs="Arial"/>
          <w:sz w:val="24"/>
          <w:szCs w:val="24"/>
        </w:rPr>
        <w:t>consider the following advice.</w:t>
      </w:r>
    </w:p>
    <w:p w:rsidR="00DC48EC" w:rsidRPr="00D30842" w:rsidRDefault="00DC48EC" w:rsidP="000E38FF">
      <w:pPr>
        <w:spacing w:after="0" w:line="240" w:lineRule="auto"/>
        <w:rPr>
          <w:rFonts w:ascii="Arial" w:hAnsi="Arial" w:cs="Arial"/>
          <w:sz w:val="24"/>
          <w:szCs w:val="24"/>
        </w:rPr>
      </w:pPr>
    </w:p>
    <w:p w:rsidR="007D4B7E" w:rsidRPr="00D30842" w:rsidRDefault="007D4B7E" w:rsidP="007D4B7E">
      <w:pPr>
        <w:spacing w:after="0" w:line="240" w:lineRule="auto"/>
        <w:rPr>
          <w:rFonts w:ascii="Arial" w:hAnsi="Arial" w:cs="Arial"/>
          <w:b/>
          <w:sz w:val="24"/>
          <w:szCs w:val="24"/>
        </w:rPr>
      </w:pPr>
      <w:r w:rsidRPr="00D30842">
        <w:rPr>
          <w:rFonts w:ascii="Arial" w:hAnsi="Arial" w:cs="Arial"/>
          <w:b/>
          <w:sz w:val="24"/>
          <w:szCs w:val="24"/>
        </w:rPr>
        <w:t xml:space="preserve">Set limits </w:t>
      </w:r>
    </w:p>
    <w:p w:rsidR="007D4B7E" w:rsidRPr="00D30842" w:rsidRDefault="007D4B7E" w:rsidP="007D4B7E">
      <w:pPr>
        <w:spacing w:after="0" w:line="240" w:lineRule="auto"/>
        <w:rPr>
          <w:rFonts w:ascii="Arial" w:hAnsi="Arial" w:cs="Arial"/>
          <w:sz w:val="24"/>
          <w:szCs w:val="24"/>
        </w:rPr>
      </w:pPr>
      <w:r w:rsidRPr="00D30842">
        <w:rPr>
          <w:rFonts w:ascii="Arial" w:hAnsi="Arial" w:cs="Arial"/>
          <w:b/>
          <w:sz w:val="24"/>
          <w:szCs w:val="24"/>
        </w:rPr>
        <w:t xml:space="preserve"> </w:t>
      </w:r>
    </w:p>
    <w:p w:rsidR="00856793" w:rsidRPr="00D30842" w:rsidRDefault="00856793" w:rsidP="00856793">
      <w:pPr>
        <w:spacing w:after="0" w:line="240" w:lineRule="auto"/>
        <w:rPr>
          <w:rFonts w:ascii="Arial" w:hAnsi="Arial" w:cs="Arial"/>
          <w:sz w:val="24"/>
          <w:szCs w:val="24"/>
        </w:rPr>
      </w:pPr>
      <w:r w:rsidRPr="00D30842">
        <w:rPr>
          <w:rFonts w:ascii="Arial" w:hAnsi="Arial" w:cs="Arial"/>
          <w:sz w:val="24"/>
          <w:szCs w:val="24"/>
        </w:rPr>
        <w:t xml:space="preserve">Remember being at home you may have more time to yourself, so there could be a temptation to drink more than usual. </w:t>
      </w:r>
    </w:p>
    <w:p w:rsidR="00856793" w:rsidRPr="00D30842" w:rsidRDefault="00856793" w:rsidP="00856793">
      <w:pPr>
        <w:spacing w:after="0" w:line="240" w:lineRule="auto"/>
        <w:rPr>
          <w:rFonts w:ascii="Arial" w:hAnsi="Arial" w:cs="Arial"/>
          <w:sz w:val="24"/>
          <w:szCs w:val="24"/>
        </w:rPr>
      </w:pPr>
    </w:p>
    <w:p w:rsidR="007D4B7E" w:rsidRPr="00D30842" w:rsidRDefault="007D4B7E" w:rsidP="007D4B7E">
      <w:pPr>
        <w:spacing w:after="0" w:line="240" w:lineRule="auto"/>
        <w:rPr>
          <w:rFonts w:ascii="Arial" w:hAnsi="Arial" w:cs="Arial"/>
          <w:sz w:val="24"/>
          <w:szCs w:val="24"/>
        </w:rPr>
      </w:pPr>
      <w:r w:rsidRPr="00D30842">
        <w:rPr>
          <w:rFonts w:ascii="Arial" w:hAnsi="Arial" w:cs="Arial"/>
          <w:sz w:val="24"/>
          <w:szCs w:val="24"/>
        </w:rPr>
        <w:t xml:space="preserve">Plan your daily alcohol intake, drinking no more than you usually would.  Knowing the alcohol units in </w:t>
      </w:r>
      <w:r w:rsidR="008854A6" w:rsidRPr="00D30842">
        <w:rPr>
          <w:rFonts w:ascii="Arial" w:hAnsi="Arial" w:cs="Arial"/>
          <w:sz w:val="24"/>
          <w:szCs w:val="24"/>
        </w:rPr>
        <w:t>y</w:t>
      </w:r>
      <w:r w:rsidRPr="00D30842">
        <w:rPr>
          <w:rFonts w:ascii="Arial" w:hAnsi="Arial" w:cs="Arial"/>
          <w:sz w:val="24"/>
          <w:szCs w:val="24"/>
        </w:rPr>
        <w:t xml:space="preserve">our drink and making a note of them can be useful. Alternatively, </w:t>
      </w:r>
      <w:r w:rsidR="0088704D" w:rsidRPr="00D30842">
        <w:rPr>
          <w:rFonts w:ascii="Arial" w:hAnsi="Arial" w:cs="Arial"/>
          <w:sz w:val="24"/>
          <w:szCs w:val="24"/>
        </w:rPr>
        <w:t>keep</w:t>
      </w:r>
      <w:r w:rsidRPr="00D30842">
        <w:rPr>
          <w:rFonts w:ascii="Arial" w:hAnsi="Arial" w:cs="Arial"/>
          <w:sz w:val="24"/>
          <w:szCs w:val="24"/>
        </w:rPr>
        <w:t xml:space="preserve"> track of the quantity of glasses or cans you are consuming. </w:t>
      </w:r>
      <w:r w:rsidR="00AF5649" w:rsidRPr="00D30842">
        <w:rPr>
          <w:rFonts w:ascii="Arial" w:hAnsi="Arial" w:cs="Arial"/>
          <w:sz w:val="24"/>
          <w:szCs w:val="24"/>
        </w:rPr>
        <w:t xml:space="preserve">Keeping the </w:t>
      </w:r>
      <w:r w:rsidR="00D371AF" w:rsidRPr="00D30842">
        <w:rPr>
          <w:rFonts w:ascii="Arial" w:hAnsi="Arial" w:cs="Arial"/>
          <w:sz w:val="24"/>
          <w:szCs w:val="24"/>
        </w:rPr>
        <w:t>bottle tops or rin</w:t>
      </w:r>
      <w:r w:rsidR="00856793" w:rsidRPr="00D30842">
        <w:rPr>
          <w:rFonts w:ascii="Arial" w:hAnsi="Arial" w:cs="Arial"/>
          <w:sz w:val="24"/>
          <w:szCs w:val="24"/>
        </w:rPr>
        <w:t xml:space="preserve">g pulls is useful to keep track. </w:t>
      </w:r>
    </w:p>
    <w:p w:rsidR="007D4B7E" w:rsidRPr="00D30842" w:rsidRDefault="007D4B7E" w:rsidP="007D4B7E">
      <w:pPr>
        <w:spacing w:after="0" w:line="240" w:lineRule="auto"/>
        <w:rPr>
          <w:rFonts w:ascii="Arial" w:hAnsi="Arial" w:cs="Arial"/>
          <w:sz w:val="24"/>
          <w:szCs w:val="24"/>
        </w:rPr>
      </w:pPr>
      <w:r w:rsidRPr="00D30842">
        <w:rPr>
          <w:rFonts w:ascii="Arial" w:hAnsi="Arial" w:cs="Arial"/>
          <w:sz w:val="24"/>
          <w:szCs w:val="24"/>
        </w:rPr>
        <w:t xml:space="preserve"> </w:t>
      </w:r>
    </w:p>
    <w:p w:rsidR="00D371AF" w:rsidRPr="00D30842" w:rsidRDefault="00D371AF" w:rsidP="007D4B7E">
      <w:pPr>
        <w:spacing w:after="0" w:line="240" w:lineRule="auto"/>
        <w:rPr>
          <w:rFonts w:ascii="Arial" w:hAnsi="Arial" w:cs="Arial"/>
          <w:sz w:val="24"/>
          <w:szCs w:val="24"/>
        </w:rPr>
      </w:pPr>
      <w:r w:rsidRPr="00D30842">
        <w:rPr>
          <w:rFonts w:ascii="Arial" w:hAnsi="Arial" w:cs="Arial"/>
          <w:sz w:val="24"/>
          <w:szCs w:val="24"/>
        </w:rPr>
        <w:t xml:space="preserve">Don’t drink to get intoxicated, drink enough just to be able to function and carry out your daily living activities.  Be aware of safety at home when intoxicated, for e.g, climbing stairs, cooking, </w:t>
      </w:r>
      <w:r w:rsidR="00856793" w:rsidRPr="00D30842">
        <w:rPr>
          <w:rFonts w:ascii="Arial" w:hAnsi="Arial" w:cs="Arial"/>
          <w:sz w:val="24"/>
          <w:szCs w:val="24"/>
        </w:rPr>
        <w:t xml:space="preserve">using </w:t>
      </w:r>
      <w:r w:rsidRPr="00D30842">
        <w:rPr>
          <w:rFonts w:ascii="Arial" w:hAnsi="Arial" w:cs="Arial"/>
          <w:sz w:val="24"/>
          <w:szCs w:val="24"/>
        </w:rPr>
        <w:t xml:space="preserve">gas/electric appliances. </w:t>
      </w:r>
    </w:p>
    <w:p w:rsidR="007D4B7E" w:rsidRPr="00D30842" w:rsidRDefault="007D4B7E" w:rsidP="007D4B7E">
      <w:pPr>
        <w:spacing w:after="0" w:line="240" w:lineRule="auto"/>
        <w:rPr>
          <w:rFonts w:ascii="Arial" w:hAnsi="Arial" w:cs="Arial"/>
          <w:sz w:val="24"/>
          <w:szCs w:val="24"/>
        </w:rPr>
      </w:pPr>
    </w:p>
    <w:p w:rsidR="007D4B7E" w:rsidRPr="00D30842" w:rsidRDefault="007D4B7E" w:rsidP="007D4B7E">
      <w:pPr>
        <w:spacing w:after="0" w:line="240" w:lineRule="auto"/>
        <w:rPr>
          <w:rFonts w:ascii="Arial" w:hAnsi="Arial" w:cs="Arial"/>
          <w:b/>
          <w:sz w:val="24"/>
          <w:szCs w:val="24"/>
        </w:rPr>
      </w:pPr>
      <w:r w:rsidRPr="00D30842">
        <w:rPr>
          <w:rFonts w:ascii="Arial" w:hAnsi="Arial" w:cs="Arial"/>
          <w:b/>
          <w:sz w:val="24"/>
          <w:szCs w:val="24"/>
        </w:rPr>
        <w:t xml:space="preserve">Drink lower strength alcohol. </w:t>
      </w:r>
    </w:p>
    <w:p w:rsidR="009829C8" w:rsidRPr="00D30842" w:rsidRDefault="009829C8" w:rsidP="007D4B7E">
      <w:pPr>
        <w:spacing w:after="0" w:line="240" w:lineRule="auto"/>
        <w:rPr>
          <w:rFonts w:ascii="Arial" w:hAnsi="Arial" w:cs="Arial"/>
          <w:b/>
          <w:sz w:val="24"/>
          <w:szCs w:val="24"/>
        </w:rPr>
      </w:pPr>
    </w:p>
    <w:p w:rsidR="007D4B7E" w:rsidRPr="00D30842" w:rsidRDefault="007D4B7E" w:rsidP="009829C8">
      <w:pPr>
        <w:spacing w:after="0" w:line="240" w:lineRule="auto"/>
        <w:rPr>
          <w:rFonts w:ascii="Arial" w:hAnsi="Arial" w:cs="Arial"/>
          <w:sz w:val="24"/>
          <w:szCs w:val="24"/>
        </w:rPr>
      </w:pPr>
      <w:r w:rsidRPr="00D30842">
        <w:rPr>
          <w:rFonts w:ascii="Arial" w:hAnsi="Arial" w:cs="Arial"/>
          <w:sz w:val="24"/>
          <w:szCs w:val="24"/>
        </w:rPr>
        <w:t>To reduce the risk of you experiencing acute alcohol withdrawal symptoms, consider switching to a lower strength version of your usual drink.  For example</w:t>
      </w:r>
      <w:r w:rsidR="0088704D" w:rsidRPr="00D30842">
        <w:rPr>
          <w:rFonts w:ascii="Arial" w:hAnsi="Arial" w:cs="Arial"/>
          <w:sz w:val="24"/>
          <w:szCs w:val="24"/>
        </w:rPr>
        <w:t xml:space="preserve"> if you usually drink Lager at 8.5</w:t>
      </w:r>
      <w:r w:rsidRPr="00D30842">
        <w:rPr>
          <w:rFonts w:ascii="Arial" w:hAnsi="Arial" w:cs="Arial"/>
          <w:sz w:val="24"/>
          <w:szCs w:val="24"/>
        </w:rPr>
        <w:t>%, switch to 6.5%, or Wine at 13</w:t>
      </w:r>
      <w:r w:rsidR="0088704D" w:rsidRPr="00D30842">
        <w:rPr>
          <w:rFonts w:ascii="Arial" w:hAnsi="Arial" w:cs="Arial"/>
          <w:sz w:val="24"/>
          <w:szCs w:val="24"/>
        </w:rPr>
        <w:t>.5</w:t>
      </w:r>
      <w:r w:rsidRPr="00D30842">
        <w:rPr>
          <w:rFonts w:ascii="Arial" w:hAnsi="Arial" w:cs="Arial"/>
          <w:sz w:val="24"/>
          <w:szCs w:val="24"/>
        </w:rPr>
        <w:t xml:space="preserve">%, switch to 11%. </w:t>
      </w:r>
      <w:r w:rsidR="00D371AF" w:rsidRPr="00D30842">
        <w:rPr>
          <w:rFonts w:ascii="Arial" w:hAnsi="Arial" w:cs="Arial"/>
          <w:sz w:val="24"/>
          <w:szCs w:val="24"/>
        </w:rPr>
        <w:t xml:space="preserve"> You shouldn’t switch to different types of alcohol, stick to the same </w:t>
      </w:r>
      <w:r w:rsidR="008854A6" w:rsidRPr="00D30842">
        <w:rPr>
          <w:rFonts w:ascii="Arial" w:hAnsi="Arial" w:cs="Arial"/>
          <w:sz w:val="24"/>
          <w:szCs w:val="24"/>
        </w:rPr>
        <w:t xml:space="preserve">type of </w:t>
      </w:r>
      <w:r w:rsidR="00D371AF" w:rsidRPr="00D30842">
        <w:rPr>
          <w:rFonts w:ascii="Arial" w:hAnsi="Arial" w:cs="Arial"/>
          <w:sz w:val="24"/>
          <w:szCs w:val="24"/>
        </w:rPr>
        <w:t xml:space="preserve">drink. </w:t>
      </w:r>
    </w:p>
    <w:p w:rsidR="007D4B7E" w:rsidRPr="00D30842" w:rsidRDefault="007D4B7E" w:rsidP="00D965A7">
      <w:pPr>
        <w:spacing w:after="0" w:line="240" w:lineRule="auto"/>
        <w:rPr>
          <w:rFonts w:ascii="Arial" w:hAnsi="Arial" w:cs="Arial"/>
          <w:sz w:val="24"/>
          <w:szCs w:val="24"/>
        </w:rPr>
      </w:pPr>
    </w:p>
    <w:p w:rsidR="00D30842" w:rsidRDefault="00D30842" w:rsidP="00D965A7">
      <w:pPr>
        <w:spacing w:after="0" w:line="240" w:lineRule="auto"/>
        <w:rPr>
          <w:rFonts w:ascii="Arial" w:hAnsi="Arial" w:cs="Arial"/>
          <w:b/>
          <w:sz w:val="24"/>
          <w:szCs w:val="24"/>
        </w:rPr>
      </w:pPr>
    </w:p>
    <w:p w:rsidR="00D30842" w:rsidRDefault="00D30842" w:rsidP="00D965A7">
      <w:pPr>
        <w:spacing w:after="0" w:line="240" w:lineRule="auto"/>
        <w:rPr>
          <w:rFonts w:ascii="Arial" w:hAnsi="Arial" w:cs="Arial"/>
          <w:b/>
          <w:sz w:val="24"/>
          <w:szCs w:val="24"/>
        </w:rPr>
      </w:pPr>
    </w:p>
    <w:p w:rsidR="00D965A7" w:rsidRPr="00D30842" w:rsidRDefault="00D965A7" w:rsidP="00D965A7">
      <w:pPr>
        <w:spacing w:after="0" w:line="240" w:lineRule="auto"/>
        <w:rPr>
          <w:rFonts w:ascii="Arial" w:hAnsi="Arial" w:cs="Arial"/>
          <w:b/>
          <w:sz w:val="24"/>
          <w:szCs w:val="24"/>
        </w:rPr>
      </w:pPr>
      <w:r w:rsidRPr="00D30842">
        <w:rPr>
          <w:rFonts w:ascii="Arial" w:hAnsi="Arial" w:cs="Arial"/>
          <w:b/>
          <w:sz w:val="24"/>
          <w:szCs w:val="24"/>
        </w:rPr>
        <w:lastRenderedPageBreak/>
        <w:t xml:space="preserve">Pace yourself. </w:t>
      </w:r>
    </w:p>
    <w:p w:rsidR="00D965A7" w:rsidRPr="00D30842" w:rsidRDefault="00D965A7" w:rsidP="00D965A7">
      <w:pPr>
        <w:spacing w:after="0" w:line="240" w:lineRule="auto"/>
        <w:rPr>
          <w:rFonts w:ascii="Arial" w:hAnsi="Arial" w:cs="Arial"/>
          <w:sz w:val="24"/>
          <w:szCs w:val="24"/>
        </w:rPr>
      </w:pPr>
    </w:p>
    <w:p w:rsidR="00D965A7" w:rsidRPr="00D30842" w:rsidRDefault="00D965A7" w:rsidP="00D965A7">
      <w:pPr>
        <w:spacing w:after="0" w:line="240" w:lineRule="auto"/>
        <w:rPr>
          <w:rFonts w:ascii="Arial" w:hAnsi="Arial" w:cs="Arial"/>
          <w:sz w:val="24"/>
          <w:szCs w:val="24"/>
        </w:rPr>
      </w:pPr>
      <w:r w:rsidRPr="00D30842">
        <w:rPr>
          <w:rFonts w:ascii="Arial" w:hAnsi="Arial" w:cs="Arial"/>
          <w:sz w:val="24"/>
          <w:szCs w:val="24"/>
        </w:rPr>
        <w:t xml:space="preserve">When you drink, pace yourself.  Sip slowly. </w:t>
      </w:r>
      <w:r w:rsidR="00DC48EC" w:rsidRPr="00D30842">
        <w:rPr>
          <w:rFonts w:ascii="Arial" w:hAnsi="Arial" w:cs="Arial"/>
          <w:sz w:val="24"/>
          <w:szCs w:val="24"/>
        </w:rPr>
        <w:t>M</w:t>
      </w:r>
      <w:r w:rsidRPr="00D30842">
        <w:rPr>
          <w:rFonts w:ascii="Arial" w:hAnsi="Arial" w:cs="Arial"/>
          <w:sz w:val="24"/>
          <w:szCs w:val="24"/>
        </w:rPr>
        <w:t>ake every other drink a non-alco</w:t>
      </w:r>
      <w:r w:rsidR="00DC48EC" w:rsidRPr="00D30842">
        <w:rPr>
          <w:rFonts w:ascii="Arial" w:hAnsi="Arial" w:cs="Arial"/>
          <w:sz w:val="24"/>
          <w:szCs w:val="24"/>
        </w:rPr>
        <w:t xml:space="preserve">holic one, such as water, tea, squash etc.  Try to make one drink last around an hour. </w:t>
      </w:r>
      <w:r w:rsidRPr="00D30842">
        <w:rPr>
          <w:rFonts w:ascii="Arial" w:hAnsi="Arial" w:cs="Arial"/>
          <w:sz w:val="24"/>
          <w:szCs w:val="24"/>
        </w:rPr>
        <w:t>Always allow time between consuming one drink before the next.</w:t>
      </w:r>
      <w:r w:rsidR="007D4B7E" w:rsidRPr="00D30842">
        <w:rPr>
          <w:rFonts w:ascii="Arial" w:hAnsi="Arial" w:cs="Arial"/>
          <w:sz w:val="24"/>
          <w:szCs w:val="24"/>
        </w:rPr>
        <w:t xml:space="preserve"> Make sure you eat regular meals</w:t>
      </w:r>
      <w:r w:rsidR="009829C8" w:rsidRPr="00D30842">
        <w:rPr>
          <w:rFonts w:ascii="Arial" w:hAnsi="Arial" w:cs="Arial"/>
          <w:sz w:val="24"/>
          <w:szCs w:val="24"/>
        </w:rPr>
        <w:t>/snacks during the day.</w:t>
      </w:r>
    </w:p>
    <w:p w:rsidR="0088704D" w:rsidRPr="00D30842" w:rsidRDefault="0088704D" w:rsidP="00D965A7">
      <w:pPr>
        <w:spacing w:after="0" w:line="240" w:lineRule="auto"/>
        <w:rPr>
          <w:rFonts w:ascii="Arial" w:hAnsi="Arial" w:cs="Arial"/>
          <w:sz w:val="24"/>
          <w:szCs w:val="24"/>
        </w:rPr>
      </w:pPr>
    </w:p>
    <w:p w:rsidR="0088704D" w:rsidRPr="00D30842" w:rsidRDefault="002E0C1E" w:rsidP="0088704D">
      <w:pPr>
        <w:spacing w:after="0" w:line="240" w:lineRule="auto"/>
        <w:rPr>
          <w:rFonts w:ascii="Arial" w:hAnsi="Arial" w:cs="Arial"/>
          <w:b/>
          <w:sz w:val="24"/>
          <w:szCs w:val="24"/>
        </w:rPr>
      </w:pPr>
      <w:r w:rsidRPr="00D30842">
        <w:rPr>
          <w:rFonts w:ascii="Arial" w:hAnsi="Arial" w:cs="Arial"/>
          <w:b/>
          <w:sz w:val="24"/>
          <w:szCs w:val="24"/>
        </w:rPr>
        <w:t xml:space="preserve">Reducing your intake altogether. </w:t>
      </w:r>
    </w:p>
    <w:p w:rsidR="00AF5649" w:rsidRPr="00D30842" w:rsidRDefault="00AF5649" w:rsidP="0088704D">
      <w:pPr>
        <w:spacing w:after="0" w:line="240" w:lineRule="auto"/>
        <w:rPr>
          <w:rFonts w:ascii="Arial" w:hAnsi="Arial" w:cs="Arial"/>
          <w:sz w:val="24"/>
          <w:szCs w:val="24"/>
        </w:rPr>
      </w:pPr>
    </w:p>
    <w:p w:rsidR="002E0C1E" w:rsidRPr="00D30842" w:rsidRDefault="002E0C1E" w:rsidP="0088704D">
      <w:pPr>
        <w:spacing w:after="0" w:line="240" w:lineRule="auto"/>
        <w:rPr>
          <w:rFonts w:ascii="Arial" w:hAnsi="Arial" w:cs="Arial"/>
          <w:sz w:val="24"/>
          <w:szCs w:val="24"/>
        </w:rPr>
      </w:pPr>
      <w:r w:rsidRPr="00D30842">
        <w:rPr>
          <w:rFonts w:ascii="Arial" w:hAnsi="Arial" w:cs="Arial"/>
          <w:sz w:val="24"/>
          <w:szCs w:val="24"/>
        </w:rPr>
        <w:t>You may decide to reduc</w:t>
      </w:r>
      <w:r w:rsidR="00AF5649" w:rsidRPr="00D30842">
        <w:rPr>
          <w:rFonts w:ascii="Arial" w:hAnsi="Arial" w:cs="Arial"/>
          <w:sz w:val="24"/>
          <w:szCs w:val="24"/>
        </w:rPr>
        <w:t xml:space="preserve">e your overall alcohol intake significantly.  </w:t>
      </w:r>
      <w:r w:rsidRPr="00D30842">
        <w:rPr>
          <w:rFonts w:ascii="Arial" w:hAnsi="Arial" w:cs="Arial"/>
          <w:sz w:val="24"/>
          <w:szCs w:val="24"/>
        </w:rPr>
        <w:t>As before, if you decide to do th</w:t>
      </w:r>
      <w:r w:rsidR="005A1EEB" w:rsidRPr="00D30842">
        <w:rPr>
          <w:rFonts w:ascii="Arial" w:hAnsi="Arial" w:cs="Arial"/>
          <w:sz w:val="24"/>
          <w:szCs w:val="24"/>
        </w:rPr>
        <w:t xml:space="preserve">is, </w:t>
      </w:r>
      <w:r w:rsidRPr="00D30842">
        <w:rPr>
          <w:rFonts w:ascii="Arial" w:hAnsi="Arial" w:cs="Arial"/>
          <w:sz w:val="24"/>
          <w:szCs w:val="24"/>
        </w:rPr>
        <w:t xml:space="preserve">do not cut out alcohol out completely, </w:t>
      </w:r>
      <w:r w:rsidR="00AF5649" w:rsidRPr="00D30842">
        <w:rPr>
          <w:rFonts w:ascii="Arial" w:hAnsi="Arial" w:cs="Arial"/>
          <w:sz w:val="24"/>
          <w:szCs w:val="24"/>
        </w:rPr>
        <w:t xml:space="preserve">but </w:t>
      </w:r>
      <w:r w:rsidRPr="00D30842">
        <w:rPr>
          <w:rFonts w:ascii="Arial" w:hAnsi="Arial" w:cs="Arial"/>
          <w:sz w:val="24"/>
          <w:szCs w:val="24"/>
        </w:rPr>
        <w:t>use the</w:t>
      </w:r>
      <w:r w:rsidR="00D371AF" w:rsidRPr="00D30842">
        <w:rPr>
          <w:rFonts w:ascii="Arial" w:hAnsi="Arial" w:cs="Arial"/>
          <w:sz w:val="24"/>
          <w:szCs w:val="24"/>
        </w:rPr>
        <w:t xml:space="preserve"> advice </w:t>
      </w:r>
      <w:r w:rsidR="008854A6" w:rsidRPr="00D30842">
        <w:rPr>
          <w:rFonts w:ascii="Arial" w:hAnsi="Arial" w:cs="Arial"/>
          <w:sz w:val="24"/>
          <w:szCs w:val="24"/>
        </w:rPr>
        <w:t xml:space="preserve">above and </w:t>
      </w:r>
      <w:r w:rsidRPr="00D30842">
        <w:rPr>
          <w:rFonts w:ascii="Arial" w:hAnsi="Arial" w:cs="Arial"/>
          <w:sz w:val="24"/>
          <w:szCs w:val="24"/>
        </w:rPr>
        <w:t xml:space="preserve">speak to your </w:t>
      </w:r>
      <w:r w:rsidR="00705876">
        <w:rPr>
          <w:rFonts w:ascii="Arial" w:hAnsi="Arial" w:cs="Arial"/>
          <w:sz w:val="24"/>
          <w:szCs w:val="24"/>
        </w:rPr>
        <w:t xml:space="preserve">CDAT or Barod </w:t>
      </w:r>
      <w:r w:rsidRPr="00D30842">
        <w:rPr>
          <w:rFonts w:ascii="Arial" w:hAnsi="Arial" w:cs="Arial"/>
          <w:sz w:val="24"/>
          <w:szCs w:val="24"/>
        </w:rPr>
        <w:t>keyworker (telephone them</w:t>
      </w:r>
      <w:r w:rsidR="00705876">
        <w:rPr>
          <w:rFonts w:ascii="Arial" w:hAnsi="Arial" w:cs="Arial"/>
          <w:sz w:val="24"/>
          <w:szCs w:val="24"/>
        </w:rPr>
        <w:t>, they can ring you back</w:t>
      </w:r>
      <w:r w:rsidRPr="00D30842">
        <w:rPr>
          <w:rFonts w:ascii="Arial" w:hAnsi="Arial" w:cs="Arial"/>
          <w:sz w:val="24"/>
          <w:szCs w:val="24"/>
        </w:rPr>
        <w:t>)</w:t>
      </w:r>
      <w:r w:rsidR="00AF5649" w:rsidRPr="00D30842">
        <w:rPr>
          <w:rFonts w:ascii="Arial" w:hAnsi="Arial" w:cs="Arial"/>
          <w:sz w:val="24"/>
          <w:szCs w:val="24"/>
        </w:rPr>
        <w:t xml:space="preserve">. </w:t>
      </w:r>
      <w:r w:rsidRPr="00D30842">
        <w:rPr>
          <w:rFonts w:ascii="Arial" w:hAnsi="Arial" w:cs="Arial"/>
          <w:sz w:val="24"/>
          <w:szCs w:val="24"/>
        </w:rPr>
        <w:t>They will advise you</w:t>
      </w:r>
      <w:r w:rsidR="00AF5649" w:rsidRPr="00D30842">
        <w:rPr>
          <w:rFonts w:ascii="Arial" w:hAnsi="Arial" w:cs="Arial"/>
          <w:sz w:val="24"/>
          <w:szCs w:val="24"/>
        </w:rPr>
        <w:t xml:space="preserve"> </w:t>
      </w:r>
      <w:r w:rsidRPr="00D30842">
        <w:rPr>
          <w:rFonts w:ascii="Arial" w:hAnsi="Arial" w:cs="Arial"/>
          <w:sz w:val="24"/>
          <w:szCs w:val="24"/>
        </w:rPr>
        <w:t xml:space="preserve">based on your current alcohol intake and pattern. </w:t>
      </w:r>
    </w:p>
    <w:p w:rsidR="00AF5649" w:rsidRPr="00D30842" w:rsidRDefault="00AF5649" w:rsidP="0088704D">
      <w:pPr>
        <w:spacing w:after="0" w:line="240" w:lineRule="auto"/>
        <w:rPr>
          <w:rFonts w:ascii="Arial" w:hAnsi="Arial" w:cs="Arial"/>
          <w:sz w:val="24"/>
          <w:szCs w:val="24"/>
        </w:rPr>
      </w:pPr>
    </w:p>
    <w:p w:rsidR="0088704D" w:rsidRPr="00D30842" w:rsidRDefault="0088704D" w:rsidP="0088704D">
      <w:pPr>
        <w:spacing w:after="0" w:line="240" w:lineRule="auto"/>
        <w:rPr>
          <w:rFonts w:ascii="Arial" w:hAnsi="Arial" w:cs="Arial"/>
          <w:b/>
          <w:sz w:val="24"/>
          <w:szCs w:val="24"/>
        </w:rPr>
      </w:pPr>
      <w:r w:rsidRPr="00D30842">
        <w:rPr>
          <w:rFonts w:ascii="Arial" w:hAnsi="Arial" w:cs="Arial"/>
          <w:b/>
          <w:sz w:val="24"/>
          <w:szCs w:val="24"/>
        </w:rPr>
        <w:t xml:space="preserve">Don’t switch </w:t>
      </w:r>
      <w:r w:rsidR="00AF5649" w:rsidRPr="00D30842">
        <w:rPr>
          <w:rFonts w:ascii="Arial" w:hAnsi="Arial" w:cs="Arial"/>
          <w:b/>
          <w:sz w:val="24"/>
          <w:szCs w:val="24"/>
        </w:rPr>
        <w:t xml:space="preserve">to other drugs or stronger alcohol. </w:t>
      </w:r>
    </w:p>
    <w:p w:rsidR="005A1EEB" w:rsidRPr="00D30842" w:rsidRDefault="005A1EEB" w:rsidP="0088704D">
      <w:pPr>
        <w:spacing w:after="0" w:line="240" w:lineRule="auto"/>
        <w:rPr>
          <w:rFonts w:ascii="Arial" w:hAnsi="Arial" w:cs="Arial"/>
          <w:b/>
          <w:sz w:val="24"/>
          <w:szCs w:val="24"/>
        </w:rPr>
      </w:pPr>
    </w:p>
    <w:p w:rsidR="0088704D" w:rsidRPr="00D30842" w:rsidRDefault="0088704D" w:rsidP="0088704D">
      <w:pPr>
        <w:spacing w:after="0" w:line="240" w:lineRule="auto"/>
        <w:rPr>
          <w:rFonts w:ascii="Arial" w:hAnsi="Arial" w:cs="Arial"/>
          <w:color w:val="07091D"/>
          <w:sz w:val="24"/>
          <w:szCs w:val="24"/>
          <w:lang w:val="en"/>
        </w:rPr>
      </w:pPr>
      <w:r w:rsidRPr="00D30842">
        <w:rPr>
          <w:rFonts w:ascii="Arial" w:hAnsi="Arial" w:cs="Arial"/>
          <w:color w:val="07091D"/>
          <w:sz w:val="24"/>
          <w:szCs w:val="24"/>
          <w:lang w:val="en"/>
        </w:rPr>
        <w:t xml:space="preserve">It can be tempting to pick up another drug, </w:t>
      </w:r>
      <w:r w:rsidR="00B92A85" w:rsidRPr="00D30842">
        <w:rPr>
          <w:rFonts w:ascii="Arial" w:hAnsi="Arial" w:cs="Arial"/>
          <w:color w:val="07091D"/>
          <w:sz w:val="24"/>
          <w:szCs w:val="24"/>
          <w:lang w:val="en"/>
        </w:rPr>
        <w:t xml:space="preserve">if you’re not able to obtain alcohol. </w:t>
      </w:r>
      <w:r w:rsidRPr="00D30842">
        <w:rPr>
          <w:rFonts w:ascii="Arial" w:hAnsi="Arial" w:cs="Arial"/>
          <w:color w:val="07091D"/>
          <w:sz w:val="24"/>
          <w:szCs w:val="24"/>
          <w:lang w:val="en"/>
        </w:rPr>
        <w:t xml:space="preserve"> Bear in mind that switching drugs carries its own risks </w:t>
      </w:r>
      <w:r w:rsidR="009829C8" w:rsidRPr="00D30842">
        <w:rPr>
          <w:rFonts w:ascii="Arial" w:hAnsi="Arial" w:cs="Arial"/>
          <w:color w:val="07091D"/>
          <w:sz w:val="24"/>
          <w:szCs w:val="24"/>
          <w:lang w:val="en"/>
        </w:rPr>
        <w:t xml:space="preserve">such as overdose, </w:t>
      </w:r>
      <w:r w:rsidRPr="00D30842">
        <w:rPr>
          <w:rFonts w:ascii="Arial" w:hAnsi="Arial" w:cs="Arial"/>
          <w:color w:val="07091D"/>
          <w:sz w:val="24"/>
          <w:szCs w:val="24"/>
          <w:lang w:val="en"/>
        </w:rPr>
        <w:t xml:space="preserve">and can lead to more problems in the </w:t>
      </w:r>
      <w:r w:rsidR="009829C8" w:rsidRPr="00D30842">
        <w:rPr>
          <w:rFonts w:ascii="Arial" w:hAnsi="Arial" w:cs="Arial"/>
          <w:color w:val="07091D"/>
          <w:sz w:val="24"/>
          <w:szCs w:val="24"/>
          <w:lang w:val="en"/>
        </w:rPr>
        <w:t xml:space="preserve">future.  </w:t>
      </w:r>
    </w:p>
    <w:p w:rsidR="00DC48EC" w:rsidRPr="00D30842" w:rsidRDefault="00DC48EC" w:rsidP="00D965A7">
      <w:pPr>
        <w:spacing w:after="0" w:line="240" w:lineRule="auto"/>
        <w:rPr>
          <w:rFonts w:ascii="Arial" w:hAnsi="Arial" w:cs="Arial"/>
          <w:sz w:val="24"/>
          <w:szCs w:val="24"/>
        </w:rPr>
      </w:pPr>
    </w:p>
    <w:p w:rsidR="00AF5649" w:rsidRPr="00D30842" w:rsidRDefault="00AF5649" w:rsidP="00D965A7">
      <w:pPr>
        <w:spacing w:after="0" w:line="240" w:lineRule="auto"/>
        <w:rPr>
          <w:rFonts w:ascii="Arial" w:hAnsi="Arial" w:cs="Arial"/>
          <w:b/>
          <w:sz w:val="24"/>
          <w:szCs w:val="24"/>
        </w:rPr>
      </w:pPr>
      <w:r w:rsidRPr="00D30842">
        <w:rPr>
          <w:rFonts w:ascii="Arial" w:hAnsi="Arial" w:cs="Arial"/>
          <w:b/>
          <w:sz w:val="24"/>
          <w:szCs w:val="24"/>
        </w:rPr>
        <w:t xml:space="preserve">Storing alcohol safely </w:t>
      </w:r>
    </w:p>
    <w:p w:rsidR="00AF5649" w:rsidRPr="00D30842" w:rsidRDefault="00AF5649" w:rsidP="00D965A7">
      <w:pPr>
        <w:spacing w:after="0" w:line="240" w:lineRule="auto"/>
        <w:rPr>
          <w:rFonts w:ascii="Arial" w:hAnsi="Arial" w:cs="Arial"/>
          <w:b/>
          <w:sz w:val="24"/>
          <w:szCs w:val="24"/>
        </w:rPr>
      </w:pPr>
    </w:p>
    <w:p w:rsidR="00AF5649" w:rsidRPr="00D30842" w:rsidRDefault="00AF5649" w:rsidP="00D965A7">
      <w:pPr>
        <w:spacing w:after="0" w:line="240" w:lineRule="auto"/>
        <w:rPr>
          <w:rFonts w:ascii="Arial" w:hAnsi="Arial" w:cs="Arial"/>
          <w:sz w:val="24"/>
          <w:szCs w:val="24"/>
        </w:rPr>
      </w:pPr>
      <w:r w:rsidRPr="00D30842">
        <w:rPr>
          <w:rFonts w:ascii="Arial" w:hAnsi="Arial" w:cs="Arial"/>
          <w:sz w:val="24"/>
          <w:szCs w:val="24"/>
        </w:rPr>
        <w:t xml:space="preserve">Please keep your alcohol stored safely at home away from children and vulnerable people in your household. </w:t>
      </w:r>
    </w:p>
    <w:p w:rsidR="00AF5649" w:rsidRPr="00D30842" w:rsidRDefault="00AF5649" w:rsidP="00D965A7">
      <w:pPr>
        <w:spacing w:after="0" w:line="240" w:lineRule="auto"/>
        <w:rPr>
          <w:rFonts w:ascii="Arial" w:hAnsi="Arial" w:cs="Arial"/>
          <w:b/>
          <w:sz w:val="24"/>
          <w:szCs w:val="24"/>
        </w:rPr>
      </w:pPr>
    </w:p>
    <w:p w:rsidR="00AF5649" w:rsidRPr="00D30842" w:rsidRDefault="00AF5649" w:rsidP="009C5F3C">
      <w:pPr>
        <w:spacing w:after="0" w:line="240" w:lineRule="auto"/>
        <w:rPr>
          <w:rFonts w:ascii="Arial" w:hAnsi="Arial" w:cs="Arial"/>
          <w:sz w:val="24"/>
          <w:szCs w:val="24"/>
        </w:rPr>
      </w:pPr>
    </w:p>
    <w:p w:rsidR="004F73A5" w:rsidRPr="00D30842" w:rsidRDefault="004F73A5" w:rsidP="009C5F3C">
      <w:pPr>
        <w:spacing w:after="0" w:line="240" w:lineRule="auto"/>
        <w:rPr>
          <w:rFonts w:ascii="Arial" w:hAnsi="Arial" w:cs="Arial"/>
          <w:sz w:val="24"/>
          <w:szCs w:val="24"/>
          <w:u w:val="single"/>
        </w:rPr>
      </w:pPr>
      <w:r w:rsidRPr="00D30842">
        <w:rPr>
          <w:rFonts w:ascii="Arial" w:hAnsi="Arial" w:cs="Arial"/>
          <w:b/>
          <w:sz w:val="24"/>
          <w:szCs w:val="24"/>
          <w:u w:val="single"/>
        </w:rPr>
        <w:t>What to do i</w:t>
      </w:r>
      <w:r w:rsidR="005A1EEB" w:rsidRPr="00D30842">
        <w:rPr>
          <w:rFonts w:ascii="Arial" w:hAnsi="Arial" w:cs="Arial"/>
          <w:b/>
          <w:sz w:val="24"/>
          <w:szCs w:val="24"/>
          <w:u w:val="single"/>
        </w:rPr>
        <w:t xml:space="preserve">f you think you </w:t>
      </w:r>
      <w:r w:rsidR="00B92A85" w:rsidRPr="00D30842">
        <w:rPr>
          <w:rFonts w:ascii="Arial" w:hAnsi="Arial" w:cs="Arial"/>
          <w:b/>
          <w:sz w:val="24"/>
          <w:szCs w:val="24"/>
          <w:u w:val="single"/>
        </w:rPr>
        <w:t xml:space="preserve">have alcohol withdrawal symptoms. </w:t>
      </w:r>
      <w:r w:rsidRPr="00D30842">
        <w:rPr>
          <w:rFonts w:ascii="Arial" w:hAnsi="Arial" w:cs="Arial"/>
          <w:sz w:val="24"/>
          <w:szCs w:val="24"/>
          <w:u w:val="single"/>
        </w:rPr>
        <w:t xml:space="preserve"> </w:t>
      </w:r>
    </w:p>
    <w:p w:rsidR="00B92A85" w:rsidRPr="00D30842" w:rsidRDefault="00B92A85" w:rsidP="009C5F3C">
      <w:pPr>
        <w:spacing w:after="0" w:line="240" w:lineRule="auto"/>
        <w:rPr>
          <w:rFonts w:ascii="Arial" w:hAnsi="Arial" w:cs="Arial"/>
          <w:sz w:val="24"/>
          <w:szCs w:val="24"/>
        </w:rPr>
      </w:pPr>
    </w:p>
    <w:p w:rsidR="00B92A85" w:rsidRPr="00D30842" w:rsidRDefault="005A1EEB" w:rsidP="009C5F3C">
      <w:pPr>
        <w:spacing w:after="0" w:line="240" w:lineRule="auto"/>
        <w:rPr>
          <w:rFonts w:ascii="Arial" w:hAnsi="Arial" w:cs="Arial"/>
          <w:b/>
          <w:sz w:val="24"/>
          <w:szCs w:val="24"/>
        </w:rPr>
      </w:pPr>
      <w:r w:rsidRPr="00D30842">
        <w:rPr>
          <w:rFonts w:ascii="Arial" w:hAnsi="Arial" w:cs="Arial"/>
          <w:sz w:val="24"/>
          <w:szCs w:val="24"/>
        </w:rPr>
        <w:t>These</w:t>
      </w:r>
      <w:r w:rsidR="009829C8" w:rsidRPr="00D30842">
        <w:rPr>
          <w:rFonts w:ascii="Arial" w:hAnsi="Arial" w:cs="Arial"/>
          <w:sz w:val="24"/>
          <w:szCs w:val="24"/>
        </w:rPr>
        <w:t xml:space="preserve"> usually</w:t>
      </w:r>
      <w:r w:rsidRPr="00D30842">
        <w:rPr>
          <w:rFonts w:ascii="Arial" w:hAnsi="Arial" w:cs="Arial"/>
          <w:sz w:val="24"/>
          <w:szCs w:val="24"/>
        </w:rPr>
        <w:t xml:space="preserve"> appear anything between 6 and 72 hrs</w:t>
      </w:r>
      <w:r w:rsidR="00AE5106">
        <w:rPr>
          <w:rFonts w:ascii="Arial" w:hAnsi="Arial" w:cs="Arial"/>
          <w:sz w:val="24"/>
          <w:szCs w:val="24"/>
        </w:rPr>
        <w:t xml:space="preserve"> </w:t>
      </w:r>
      <w:r w:rsidR="00B92A85" w:rsidRPr="00D30842">
        <w:rPr>
          <w:rFonts w:ascii="Arial" w:hAnsi="Arial" w:cs="Arial"/>
          <w:sz w:val="24"/>
          <w:szCs w:val="24"/>
        </w:rPr>
        <w:t>a</w:t>
      </w:r>
      <w:r w:rsidRPr="00D30842">
        <w:rPr>
          <w:rFonts w:ascii="Arial" w:hAnsi="Arial" w:cs="Arial"/>
          <w:sz w:val="24"/>
          <w:szCs w:val="24"/>
        </w:rPr>
        <w:t>fter the last alcohol drink, so you may experience them first thing</w:t>
      </w:r>
      <w:r w:rsidR="00AE5106">
        <w:rPr>
          <w:rFonts w:ascii="Arial" w:hAnsi="Arial" w:cs="Arial"/>
          <w:sz w:val="24"/>
          <w:szCs w:val="24"/>
        </w:rPr>
        <w:t xml:space="preserve"> in the morning or anytime when drank any alcohol </w:t>
      </w:r>
      <w:r w:rsidRPr="00D30842">
        <w:rPr>
          <w:rFonts w:ascii="Arial" w:hAnsi="Arial" w:cs="Arial"/>
          <w:sz w:val="24"/>
          <w:szCs w:val="24"/>
        </w:rPr>
        <w:t xml:space="preserve">in several hours.  </w:t>
      </w:r>
    </w:p>
    <w:p w:rsidR="004F73A5" w:rsidRPr="00D30842" w:rsidRDefault="004F73A5" w:rsidP="009C5F3C">
      <w:pPr>
        <w:spacing w:after="0" w:line="240" w:lineRule="auto"/>
        <w:rPr>
          <w:rFonts w:ascii="Arial" w:hAnsi="Arial" w:cs="Arial"/>
          <w:sz w:val="24"/>
          <w:szCs w:val="24"/>
        </w:rPr>
      </w:pPr>
    </w:p>
    <w:p w:rsidR="00B92A85" w:rsidRPr="00D30842" w:rsidRDefault="00D328CE" w:rsidP="002C3D05">
      <w:pPr>
        <w:spacing w:after="0" w:line="240" w:lineRule="auto"/>
        <w:rPr>
          <w:rFonts w:ascii="Arial" w:hAnsi="Arial" w:cs="Arial"/>
          <w:color w:val="333333"/>
          <w:sz w:val="24"/>
          <w:szCs w:val="24"/>
          <w:shd w:val="clear" w:color="auto" w:fill="FFFFFF"/>
        </w:rPr>
      </w:pPr>
      <w:r w:rsidRPr="00D30842">
        <w:rPr>
          <w:rFonts w:ascii="Arial" w:hAnsi="Arial" w:cs="Arial"/>
          <w:color w:val="333333"/>
          <w:sz w:val="24"/>
          <w:szCs w:val="24"/>
          <w:shd w:val="clear" w:color="auto" w:fill="FFFFFF"/>
        </w:rPr>
        <w:t xml:space="preserve">If you start to experience </w:t>
      </w:r>
      <w:r w:rsidR="00B92A85" w:rsidRPr="00D30842">
        <w:rPr>
          <w:rFonts w:ascii="Arial" w:hAnsi="Arial" w:cs="Arial"/>
          <w:color w:val="333333"/>
          <w:sz w:val="24"/>
          <w:szCs w:val="24"/>
          <w:shd w:val="clear" w:color="auto" w:fill="FFFFFF"/>
        </w:rPr>
        <w:t>hand tremor or shaking,</w:t>
      </w:r>
      <w:r w:rsidR="002C3D05" w:rsidRPr="00D30842">
        <w:rPr>
          <w:rFonts w:ascii="Arial" w:hAnsi="Arial" w:cs="Arial"/>
          <w:color w:val="333333"/>
          <w:sz w:val="24"/>
          <w:szCs w:val="24"/>
          <w:shd w:val="clear" w:color="auto" w:fill="FFFFFF"/>
        </w:rPr>
        <w:t xml:space="preserve"> </w:t>
      </w:r>
      <w:r w:rsidR="009C5F3C" w:rsidRPr="00D30842">
        <w:rPr>
          <w:rFonts w:ascii="Arial" w:hAnsi="Arial" w:cs="Arial"/>
          <w:color w:val="333333"/>
          <w:sz w:val="24"/>
          <w:szCs w:val="24"/>
          <w:shd w:val="clear" w:color="auto" w:fill="FFFFFF"/>
        </w:rPr>
        <w:t xml:space="preserve">sweating, </w:t>
      </w:r>
      <w:r w:rsidR="00831330" w:rsidRPr="00D30842">
        <w:rPr>
          <w:rFonts w:ascii="Arial" w:hAnsi="Arial" w:cs="Arial"/>
          <w:color w:val="333333"/>
          <w:sz w:val="24"/>
          <w:szCs w:val="24"/>
          <w:shd w:val="clear" w:color="auto" w:fill="FFFFFF"/>
        </w:rPr>
        <w:t xml:space="preserve">anxiety, </w:t>
      </w:r>
      <w:r w:rsidR="009C5F3C" w:rsidRPr="00D30842">
        <w:rPr>
          <w:rFonts w:ascii="Arial" w:hAnsi="Arial" w:cs="Arial"/>
          <w:color w:val="333333"/>
          <w:sz w:val="24"/>
          <w:szCs w:val="24"/>
          <w:shd w:val="clear" w:color="auto" w:fill="FFFFFF"/>
        </w:rPr>
        <w:t>nausea, palpitations</w:t>
      </w:r>
      <w:r w:rsidR="00FD594E" w:rsidRPr="00D30842">
        <w:rPr>
          <w:rFonts w:ascii="Arial" w:hAnsi="Arial" w:cs="Arial"/>
          <w:color w:val="333333"/>
          <w:sz w:val="24"/>
          <w:szCs w:val="24"/>
          <w:shd w:val="clear" w:color="auto" w:fill="FFFFFF"/>
        </w:rPr>
        <w:t>,</w:t>
      </w:r>
      <w:r w:rsidR="009C5F3C" w:rsidRPr="00D30842">
        <w:rPr>
          <w:rFonts w:ascii="Arial" w:hAnsi="Arial" w:cs="Arial"/>
          <w:color w:val="333333"/>
          <w:sz w:val="24"/>
          <w:szCs w:val="24"/>
          <w:shd w:val="clear" w:color="auto" w:fill="FFFFFF"/>
        </w:rPr>
        <w:t xml:space="preserve"> sip</w:t>
      </w:r>
      <w:r w:rsidRPr="00D30842">
        <w:rPr>
          <w:rFonts w:ascii="Arial" w:hAnsi="Arial" w:cs="Arial"/>
          <w:color w:val="333333"/>
          <w:sz w:val="24"/>
          <w:szCs w:val="24"/>
          <w:shd w:val="clear" w:color="auto" w:fill="FFFFFF"/>
        </w:rPr>
        <w:t xml:space="preserve"> your alcohol</w:t>
      </w:r>
      <w:r w:rsidR="00F7320C" w:rsidRPr="00D30842">
        <w:rPr>
          <w:rFonts w:ascii="Arial" w:hAnsi="Arial" w:cs="Arial"/>
          <w:color w:val="333333"/>
          <w:sz w:val="24"/>
          <w:szCs w:val="24"/>
          <w:shd w:val="clear" w:color="auto" w:fill="FFFFFF"/>
        </w:rPr>
        <w:t xml:space="preserve"> until these </w:t>
      </w:r>
      <w:r w:rsidR="00B92A85" w:rsidRPr="00D30842">
        <w:rPr>
          <w:rFonts w:ascii="Arial" w:hAnsi="Arial" w:cs="Arial"/>
          <w:color w:val="333333"/>
          <w:sz w:val="24"/>
          <w:szCs w:val="24"/>
          <w:shd w:val="clear" w:color="auto" w:fill="FFFFFF"/>
        </w:rPr>
        <w:t>symptoms subside. M</w:t>
      </w:r>
      <w:r w:rsidR="009C5F3C" w:rsidRPr="00D30842">
        <w:rPr>
          <w:rFonts w:ascii="Arial" w:hAnsi="Arial" w:cs="Arial"/>
          <w:color w:val="333333"/>
          <w:sz w:val="24"/>
          <w:szCs w:val="24"/>
          <w:shd w:val="clear" w:color="auto" w:fill="FFFFFF"/>
        </w:rPr>
        <w:t xml:space="preserve">onitor </w:t>
      </w:r>
      <w:r w:rsidRPr="00D30842">
        <w:rPr>
          <w:rFonts w:ascii="Arial" w:hAnsi="Arial" w:cs="Arial"/>
          <w:color w:val="333333"/>
          <w:sz w:val="24"/>
          <w:szCs w:val="24"/>
          <w:shd w:val="clear" w:color="auto" w:fill="FFFFFF"/>
        </w:rPr>
        <w:t>the</w:t>
      </w:r>
      <w:r w:rsidR="009C5F3C" w:rsidRPr="00D30842">
        <w:rPr>
          <w:rFonts w:ascii="Arial" w:hAnsi="Arial" w:cs="Arial"/>
          <w:color w:val="333333"/>
          <w:sz w:val="24"/>
          <w:szCs w:val="24"/>
          <w:shd w:val="clear" w:color="auto" w:fill="FFFFFF"/>
        </w:rPr>
        <w:t xml:space="preserve"> symptoms to see if </w:t>
      </w:r>
      <w:r w:rsidR="00831330" w:rsidRPr="00D30842">
        <w:rPr>
          <w:rFonts w:ascii="Arial" w:hAnsi="Arial" w:cs="Arial"/>
          <w:color w:val="333333"/>
          <w:sz w:val="24"/>
          <w:szCs w:val="24"/>
          <w:shd w:val="clear" w:color="auto" w:fill="FFFFFF"/>
        </w:rPr>
        <w:t xml:space="preserve">you settle and symptoms reduce.  If you are unsure, phone your </w:t>
      </w:r>
      <w:r w:rsidR="00F7320C" w:rsidRPr="00D30842">
        <w:rPr>
          <w:rFonts w:ascii="Arial" w:hAnsi="Arial" w:cs="Arial"/>
          <w:color w:val="333333"/>
          <w:sz w:val="24"/>
          <w:szCs w:val="24"/>
          <w:shd w:val="clear" w:color="auto" w:fill="FFFFFF"/>
        </w:rPr>
        <w:t xml:space="preserve">keyworker, GP surgery </w:t>
      </w:r>
      <w:r w:rsidR="00F7320C" w:rsidRPr="00D30842">
        <w:rPr>
          <w:rFonts w:ascii="Arial" w:hAnsi="Arial" w:cs="Arial"/>
          <w:b/>
          <w:color w:val="333333"/>
          <w:sz w:val="24"/>
          <w:szCs w:val="24"/>
        </w:rPr>
        <w:t xml:space="preserve">Ring </w:t>
      </w:r>
      <w:r w:rsidR="00FD594E" w:rsidRPr="00D30842">
        <w:rPr>
          <w:rFonts w:ascii="Arial" w:hAnsi="Arial" w:cs="Arial"/>
          <w:b/>
          <w:color w:val="333333"/>
          <w:sz w:val="24"/>
          <w:szCs w:val="24"/>
        </w:rPr>
        <w:t xml:space="preserve">NHS Direct Wales (24hrs) </w:t>
      </w:r>
      <w:hyperlink r:id="rId9" w:history="1">
        <w:r w:rsidR="00FD594E" w:rsidRPr="00D30842">
          <w:rPr>
            <w:rStyle w:val="Hyperlink"/>
            <w:rFonts w:ascii="Arial" w:hAnsi="Arial" w:cs="Arial"/>
            <w:b/>
            <w:color w:val="auto"/>
            <w:sz w:val="24"/>
            <w:szCs w:val="24"/>
          </w:rPr>
          <w:t>0845 46 47</w:t>
        </w:r>
      </w:hyperlink>
      <w:r w:rsidR="00FD594E" w:rsidRPr="00D30842">
        <w:rPr>
          <w:rFonts w:ascii="Arial" w:hAnsi="Arial" w:cs="Arial"/>
          <w:b/>
          <w:sz w:val="24"/>
          <w:szCs w:val="24"/>
        </w:rPr>
        <w:t>.</w:t>
      </w:r>
    </w:p>
    <w:p w:rsidR="00FD594E" w:rsidRPr="00D30842" w:rsidRDefault="00FD594E" w:rsidP="002C3D05">
      <w:pPr>
        <w:spacing w:after="0" w:line="240" w:lineRule="auto"/>
        <w:rPr>
          <w:rFonts w:ascii="Arial" w:hAnsi="Arial" w:cs="Arial"/>
          <w:color w:val="333333"/>
          <w:sz w:val="24"/>
          <w:szCs w:val="24"/>
          <w:shd w:val="clear" w:color="auto" w:fill="FFFFFF"/>
        </w:rPr>
      </w:pPr>
    </w:p>
    <w:p w:rsidR="00831330" w:rsidRPr="00D30842" w:rsidRDefault="00F7320C" w:rsidP="002C3D05">
      <w:pPr>
        <w:spacing w:after="0" w:line="240" w:lineRule="auto"/>
        <w:rPr>
          <w:rFonts w:ascii="Arial" w:hAnsi="Arial" w:cs="Arial"/>
          <w:b/>
          <w:color w:val="333333"/>
          <w:sz w:val="24"/>
          <w:szCs w:val="24"/>
          <w:shd w:val="clear" w:color="auto" w:fill="FFFFFF"/>
        </w:rPr>
      </w:pPr>
      <w:r w:rsidRPr="00D30842">
        <w:rPr>
          <w:rFonts w:ascii="Arial" w:hAnsi="Arial" w:cs="Arial"/>
          <w:color w:val="333333"/>
          <w:sz w:val="24"/>
          <w:szCs w:val="24"/>
          <w:shd w:val="clear" w:color="auto" w:fill="FFFFFF"/>
        </w:rPr>
        <w:t>If your alcohol withdrawal s</w:t>
      </w:r>
      <w:r w:rsidR="00831330" w:rsidRPr="00D30842">
        <w:rPr>
          <w:rFonts w:ascii="Arial" w:hAnsi="Arial" w:cs="Arial"/>
          <w:color w:val="333333"/>
          <w:sz w:val="24"/>
          <w:szCs w:val="24"/>
          <w:shd w:val="clear" w:color="auto" w:fill="FFFFFF"/>
        </w:rPr>
        <w:t xml:space="preserve">ymptoms do not reduce on </w:t>
      </w:r>
      <w:r w:rsidR="00B92A85" w:rsidRPr="00D30842">
        <w:rPr>
          <w:rFonts w:ascii="Arial" w:hAnsi="Arial" w:cs="Arial"/>
          <w:color w:val="333333"/>
          <w:sz w:val="24"/>
          <w:szCs w:val="24"/>
          <w:shd w:val="clear" w:color="auto" w:fill="FFFFFF"/>
        </w:rPr>
        <w:t xml:space="preserve">taking </w:t>
      </w:r>
      <w:r w:rsidR="00831330" w:rsidRPr="00D30842">
        <w:rPr>
          <w:rFonts w:ascii="Arial" w:hAnsi="Arial" w:cs="Arial"/>
          <w:color w:val="333333"/>
          <w:sz w:val="24"/>
          <w:szCs w:val="24"/>
          <w:shd w:val="clear" w:color="auto" w:fill="FFFFFF"/>
        </w:rPr>
        <w:t xml:space="preserve">alcohol and they get worse, or you develop </w:t>
      </w:r>
      <w:r w:rsidR="00B92A85" w:rsidRPr="00D30842">
        <w:rPr>
          <w:rFonts w:ascii="Arial" w:hAnsi="Arial" w:cs="Arial"/>
          <w:color w:val="333333"/>
          <w:sz w:val="24"/>
          <w:szCs w:val="24"/>
          <w:shd w:val="clear" w:color="auto" w:fill="FFFFFF"/>
        </w:rPr>
        <w:t xml:space="preserve">hallucinations (seeing, hearing or feeling </w:t>
      </w:r>
      <w:r w:rsidR="002C3D05" w:rsidRPr="00D30842">
        <w:rPr>
          <w:rFonts w:ascii="Arial" w:hAnsi="Arial" w:cs="Arial"/>
          <w:color w:val="333333"/>
          <w:sz w:val="24"/>
          <w:szCs w:val="24"/>
          <w:shd w:val="clear" w:color="auto" w:fill="FFFFFF"/>
        </w:rPr>
        <w:t>t</w:t>
      </w:r>
      <w:r w:rsidR="00B92A85" w:rsidRPr="00D30842">
        <w:rPr>
          <w:rFonts w:ascii="Arial" w:hAnsi="Arial" w:cs="Arial"/>
          <w:color w:val="333333"/>
          <w:sz w:val="24"/>
          <w:szCs w:val="24"/>
          <w:shd w:val="clear" w:color="auto" w:fill="FFFFFF"/>
        </w:rPr>
        <w:t xml:space="preserve">hings on your body that are not actually </w:t>
      </w:r>
      <w:r w:rsidR="006B5B38" w:rsidRPr="00D30842">
        <w:rPr>
          <w:rFonts w:ascii="Arial" w:hAnsi="Arial" w:cs="Arial"/>
          <w:color w:val="333333"/>
          <w:sz w:val="24"/>
          <w:szCs w:val="24"/>
          <w:shd w:val="clear" w:color="auto" w:fill="FFFFFF"/>
        </w:rPr>
        <w:t xml:space="preserve">there), </w:t>
      </w:r>
      <w:r w:rsidR="00B92A85" w:rsidRPr="00D30842">
        <w:rPr>
          <w:rFonts w:ascii="Arial" w:hAnsi="Arial" w:cs="Arial"/>
          <w:color w:val="333333"/>
          <w:sz w:val="24"/>
          <w:szCs w:val="24"/>
          <w:shd w:val="clear" w:color="auto" w:fill="FFFFFF"/>
        </w:rPr>
        <w:t>confusion</w:t>
      </w:r>
      <w:r w:rsidR="00831330" w:rsidRPr="00D30842">
        <w:rPr>
          <w:rFonts w:ascii="Arial" w:hAnsi="Arial" w:cs="Arial"/>
          <w:color w:val="333333"/>
          <w:sz w:val="24"/>
          <w:szCs w:val="24"/>
          <w:shd w:val="clear" w:color="auto" w:fill="FFFFFF"/>
        </w:rPr>
        <w:t>,</w:t>
      </w:r>
      <w:r w:rsidR="00B92A85" w:rsidRPr="00D30842">
        <w:rPr>
          <w:rFonts w:ascii="Arial" w:hAnsi="Arial" w:cs="Arial"/>
          <w:color w:val="333333"/>
          <w:sz w:val="24"/>
          <w:szCs w:val="24"/>
          <w:shd w:val="clear" w:color="auto" w:fill="FFFFFF"/>
        </w:rPr>
        <w:t xml:space="preserve"> </w:t>
      </w:r>
      <w:r w:rsidR="002C3D05" w:rsidRPr="00D30842">
        <w:rPr>
          <w:rFonts w:ascii="Arial" w:hAnsi="Arial" w:cs="Arial"/>
          <w:color w:val="333333"/>
          <w:sz w:val="24"/>
          <w:szCs w:val="24"/>
          <w:shd w:val="clear" w:color="auto" w:fill="FFFFFF"/>
        </w:rPr>
        <w:t>or seizures (fits</w:t>
      </w:r>
      <w:r w:rsidR="00FD594E" w:rsidRPr="00D30842">
        <w:rPr>
          <w:rFonts w:ascii="Arial" w:hAnsi="Arial" w:cs="Arial"/>
          <w:color w:val="333333"/>
          <w:sz w:val="24"/>
          <w:szCs w:val="24"/>
          <w:shd w:val="clear" w:color="auto" w:fill="FFFFFF"/>
        </w:rPr>
        <w:t>)</w:t>
      </w:r>
      <w:r w:rsidR="005A183E" w:rsidRPr="00D30842">
        <w:rPr>
          <w:rFonts w:ascii="Arial" w:hAnsi="Arial" w:cs="Arial"/>
          <w:color w:val="333333"/>
          <w:sz w:val="24"/>
          <w:szCs w:val="24"/>
          <w:shd w:val="clear" w:color="auto" w:fill="FFFFFF"/>
        </w:rPr>
        <w:t xml:space="preserve"> or for</w:t>
      </w:r>
      <w:r w:rsidRPr="00D30842">
        <w:rPr>
          <w:rFonts w:ascii="Arial" w:hAnsi="Arial" w:cs="Arial"/>
          <w:color w:val="333333"/>
          <w:sz w:val="24"/>
          <w:szCs w:val="24"/>
          <w:shd w:val="clear" w:color="auto" w:fill="FFFFFF"/>
        </w:rPr>
        <w:t xml:space="preserve"> any other emergency need </w:t>
      </w:r>
      <w:r w:rsidR="00FD594E" w:rsidRPr="00D30842">
        <w:rPr>
          <w:rFonts w:ascii="Arial" w:hAnsi="Arial" w:cs="Arial"/>
          <w:b/>
          <w:color w:val="333333"/>
          <w:sz w:val="24"/>
          <w:szCs w:val="24"/>
          <w:shd w:val="clear" w:color="auto" w:fill="FFFFFF"/>
        </w:rPr>
        <w:t xml:space="preserve">Ring 999. </w:t>
      </w:r>
    </w:p>
    <w:p w:rsidR="00F7320C" w:rsidRPr="00D30842" w:rsidRDefault="00F7320C" w:rsidP="002C3D05">
      <w:pPr>
        <w:spacing w:after="0" w:line="240" w:lineRule="auto"/>
        <w:rPr>
          <w:rFonts w:ascii="Arial" w:hAnsi="Arial" w:cs="Arial"/>
          <w:b/>
          <w:color w:val="333333"/>
          <w:sz w:val="24"/>
          <w:szCs w:val="24"/>
          <w:shd w:val="clear" w:color="auto" w:fill="FFFFFF"/>
        </w:rPr>
      </w:pPr>
    </w:p>
    <w:p w:rsidR="00F7320C" w:rsidRPr="00F7320C" w:rsidRDefault="00F7320C" w:rsidP="00F7320C">
      <w:pPr>
        <w:spacing w:after="150" w:line="240" w:lineRule="auto"/>
        <w:rPr>
          <w:rFonts w:ascii="Arial" w:eastAsia="Times New Roman" w:hAnsi="Arial" w:cs="Arial"/>
          <w:b/>
          <w:color w:val="333333"/>
          <w:sz w:val="24"/>
          <w:szCs w:val="24"/>
          <w:lang w:eastAsia="en-GB"/>
        </w:rPr>
      </w:pPr>
      <w:r w:rsidRPr="00F7320C">
        <w:rPr>
          <w:rFonts w:ascii="Arial" w:eastAsia="Times New Roman" w:hAnsi="Arial" w:cs="Arial"/>
          <w:b/>
          <w:color w:val="333333"/>
          <w:sz w:val="24"/>
          <w:szCs w:val="24"/>
          <w:lang w:eastAsia="en-GB"/>
        </w:rPr>
        <w:t>Call 999 now if you have any life threatening symptoms:</w:t>
      </w:r>
    </w:p>
    <w:p w:rsidR="00F7320C" w:rsidRPr="00F7320C" w:rsidRDefault="00F7320C" w:rsidP="00F7320C">
      <w:pPr>
        <w:numPr>
          <w:ilvl w:val="0"/>
          <w:numId w:val="4"/>
        </w:numPr>
        <w:spacing w:before="100" w:beforeAutospacing="1" w:after="100" w:afterAutospacing="1" w:line="240" w:lineRule="auto"/>
        <w:rPr>
          <w:rFonts w:ascii="Arial" w:eastAsia="Times New Roman" w:hAnsi="Arial" w:cs="Arial"/>
          <w:color w:val="333333"/>
          <w:sz w:val="24"/>
          <w:szCs w:val="24"/>
          <w:lang w:eastAsia="en-GB"/>
        </w:rPr>
      </w:pPr>
      <w:r w:rsidRPr="00F7320C">
        <w:rPr>
          <w:rFonts w:ascii="Arial" w:eastAsia="Times New Roman" w:hAnsi="Arial" w:cs="Arial"/>
          <w:color w:val="333333"/>
          <w:sz w:val="24"/>
          <w:szCs w:val="24"/>
          <w:lang w:eastAsia="en-GB"/>
        </w:rPr>
        <w:t>Severe breathing problems (e.g. can’t talk normally, turning blue and gasping)</w:t>
      </w:r>
    </w:p>
    <w:p w:rsidR="00F7320C" w:rsidRPr="00F7320C" w:rsidRDefault="00F7320C" w:rsidP="00F7320C">
      <w:pPr>
        <w:numPr>
          <w:ilvl w:val="0"/>
          <w:numId w:val="4"/>
        </w:numPr>
        <w:spacing w:before="100" w:beforeAutospacing="1" w:after="100" w:afterAutospacing="1" w:line="240" w:lineRule="auto"/>
        <w:rPr>
          <w:rFonts w:ascii="Arial" w:eastAsia="Times New Roman" w:hAnsi="Arial" w:cs="Arial"/>
          <w:color w:val="333333"/>
          <w:sz w:val="24"/>
          <w:szCs w:val="24"/>
          <w:lang w:eastAsia="en-GB"/>
        </w:rPr>
      </w:pPr>
      <w:r w:rsidRPr="00F7320C">
        <w:rPr>
          <w:rFonts w:ascii="Arial" w:eastAsia="Times New Roman" w:hAnsi="Arial" w:cs="Arial"/>
          <w:color w:val="333333"/>
          <w:sz w:val="24"/>
          <w:szCs w:val="24"/>
          <w:lang w:eastAsia="en-GB"/>
        </w:rPr>
        <w:t>Chest pain (e.g. like a tight band or heavy weight in or around the chest)</w:t>
      </w:r>
    </w:p>
    <w:p w:rsidR="00F7320C" w:rsidRPr="00F7320C" w:rsidRDefault="00F7320C" w:rsidP="00F7320C">
      <w:pPr>
        <w:numPr>
          <w:ilvl w:val="0"/>
          <w:numId w:val="4"/>
        </w:numPr>
        <w:spacing w:before="100" w:beforeAutospacing="1" w:after="100" w:afterAutospacing="1" w:line="240" w:lineRule="auto"/>
        <w:rPr>
          <w:rFonts w:ascii="Arial" w:eastAsia="Times New Roman" w:hAnsi="Arial" w:cs="Arial"/>
          <w:color w:val="333333"/>
          <w:sz w:val="24"/>
          <w:szCs w:val="24"/>
          <w:lang w:eastAsia="en-GB"/>
        </w:rPr>
      </w:pPr>
      <w:r w:rsidRPr="00F7320C">
        <w:rPr>
          <w:rFonts w:ascii="Arial" w:eastAsia="Times New Roman" w:hAnsi="Arial" w:cs="Arial"/>
          <w:color w:val="333333"/>
          <w:sz w:val="24"/>
          <w:szCs w:val="24"/>
          <w:lang w:eastAsia="en-GB"/>
        </w:rPr>
        <w:t>Stroke (e.g. unable to raise arm, one sided limb weakness or drooping face)</w:t>
      </w:r>
    </w:p>
    <w:p w:rsidR="00F7320C" w:rsidRPr="00D30842" w:rsidRDefault="00F7320C" w:rsidP="00F7320C">
      <w:pPr>
        <w:numPr>
          <w:ilvl w:val="0"/>
          <w:numId w:val="4"/>
        </w:numPr>
        <w:spacing w:before="100" w:beforeAutospacing="1" w:after="100" w:afterAutospacing="1" w:line="240" w:lineRule="auto"/>
        <w:rPr>
          <w:rFonts w:ascii="Arial" w:eastAsia="Times New Roman" w:hAnsi="Arial" w:cs="Arial"/>
          <w:color w:val="333333"/>
          <w:sz w:val="24"/>
          <w:szCs w:val="24"/>
          <w:lang w:eastAsia="en-GB"/>
        </w:rPr>
      </w:pPr>
      <w:r w:rsidRPr="00F7320C">
        <w:rPr>
          <w:rFonts w:ascii="Arial" w:eastAsia="Times New Roman" w:hAnsi="Arial" w:cs="Arial"/>
          <w:color w:val="333333"/>
          <w:sz w:val="24"/>
          <w:szCs w:val="24"/>
          <w:lang w:eastAsia="en-GB"/>
        </w:rPr>
        <w:t>Severe injury/heavy bleeding that cannot be stopped</w:t>
      </w:r>
    </w:p>
    <w:p w:rsidR="00F7320C" w:rsidRPr="00D30842" w:rsidRDefault="00F7320C" w:rsidP="00F7320C">
      <w:pPr>
        <w:numPr>
          <w:ilvl w:val="0"/>
          <w:numId w:val="4"/>
        </w:numPr>
        <w:spacing w:before="100" w:beforeAutospacing="1" w:after="100" w:afterAutospacing="1" w:line="240" w:lineRule="auto"/>
        <w:rPr>
          <w:rFonts w:ascii="Arial" w:eastAsia="Times New Roman" w:hAnsi="Arial" w:cs="Arial"/>
          <w:color w:val="333333"/>
          <w:sz w:val="24"/>
          <w:szCs w:val="24"/>
          <w:lang w:eastAsia="en-GB"/>
        </w:rPr>
      </w:pPr>
      <w:r w:rsidRPr="00D30842">
        <w:rPr>
          <w:rFonts w:ascii="Arial" w:eastAsia="Times New Roman" w:hAnsi="Arial" w:cs="Arial"/>
          <w:color w:val="333333"/>
          <w:sz w:val="24"/>
          <w:szCs w:val="24"/>
          <w:lang w:eastAsia="en-GB"/>
        </w:rPr>
        <w:t>Fitting now/unconscious (e.g. cannot be woken)</w:t>
      </w:r>
    </w:p>
    <w:p w:rsidR="00475E11" w:rsidRPr="00BA2D3E" w:rsidRDefault="00F7320C" w:rsidP="00F7320C">
      <w:pPr>
        <w:pStyle w:val="Heading4"/>
        <w:rPr>
          <w:rFonts w:ascii="Arial" w:eastAsia="Times New Roman" w:hAnsi="Arial" w:cs="Arial"/>
          <w:b/>
          <w:color w:val="212529"/>
          <w:sz w:val="28"/>
          <w:szCs w:val="28"/>
          <w:u w:val="single"/>
          <w:lang w:val="en" w:eastAsia="en-GB"/>
        </w:rPr>
      </w:pPr>
      <w:r w:rsidRPr="00BA2D3E">
        <w:rPr>
          <w:rFonts w:ascii="Arial" w:hAnsi="Arial" w:cs="Arial"/>
          <w:b/>
          <w:color w:val="333333"/>
          <w:sz w:val="28"/>
          <w:szCs w:val="28"/>
          <w:u w:val="single"/>
          <w:shd w:val="clear" w:color="auto" w:fill="FFFFFF"/>
        </w:rPr>
        <w:lastRenderedPageBreak/>
        <w:t>If you also h</w:t>
      </w:r>
      <w:r w:rsidR="00475E11" w:rsidRPr="00BA2D3E">
        <w:rPr>
          <w:rFonts w:ascii="Arial" w:hAnsi="Arial" w:cs="Arial"/>
          <w:b/>
          <w:color w:val="333333"/>
          <w:sz w:val="28"/>
          <w:szCs w:val="28"/>
          <w:u w:val="single"/>
          <w:shd w:val="clear" w:color="auto" w:fill="FFFFFF"/>
        </w:rPr>
        <w:t xml:space="preserve">ave Coronavirus symptoms, </w:t>
      </w:r>
      <w:r w:rsidRPr="00BA2D3E">
        <w:rPr>
          <w:rFonts w:ascii="Arial" w:hAnsi="Arial" w:cs="Arial"/>
          <w:b/>
          <w:color w:val="333333"/>
          <w:sz w:val="28"/>
          <w:szCs w:val="28"/>
          <w:u w:val="single"/>
          <w:shd w:val="clear" w:color="auto" w:fill="FFFFFF"/>
        </w:rPr>
        <w:t>i.e either a</w:t>
      </w:r>
      <w:r w:rsidR="00475E11" w:rsidRPr="00475E11">
        <w:rPr>
          <w:rFonts w:ascii="Arial" w:eastAsia="Times New Roman" w:hAnsi="Arial" w:cs="Arial"/>
          <w:b/>
          <w:color w:val="212529"/>
          <w:sz w:val="28"/>
          <w:szCs w:val="28"/>
          <w:u w:val="single"/>
          <w:lang w:val="en" w:eastAsia="en-GB"/>
        </w:rPr>
        <w:t xml:space="preserve"> high temperature</w:t>
      </w:r>
      <w:r w:rsidRPr="00BA2D3E">
        <w:rPr>
          <w:rFonts w:ascii="Arial" w:eastAsia="Times New Roman" w:hAnsi="Arial" w:cs="Arial"/>
          <w:b/>
          <w:color w:val="212529"/>
          <w:sz w:val="28"/>
          <w:szCs w:val="28"/>
          <w:u w:val="single"/>
          <w:lang w:val="en" w:eastAsia="en-GB"/>
        </w:rPr>
        <w:t xml:space="preserve"> and/or a </w:t>
      </w:r>
      <w:r w:rsidR="00475E11" w:rsidRPr="00475E11">
        <w:rPr>
          <w:rFonts w:ascii="Arial" w:eastAsia="Times New Roman" w:hAnsi="Arial" w:cs="Arial"/>
          <w:b/>
          <w:color w:val="212529"/>
          <w:sz w:val="28"/>
          <w:szCs w:val="28"/>
          <w:u w:val="single"/>
          <w:lang w:val="en" w:eastAsia="en-GB"/>
        </w:rPr>
        <w:t>continuous cough</w:t>
      </w:r>
      <w:r w:rsidRPr="00BA2D3E">
        <w:rPr>
          <w:rFonts w:ascii="Arial" w:eastAsia="Times New Roman" w:hAnsi="Arial" w:cs="Arial"/>
          <w:b/>
          <w:color w:val="212529"/>
          <w:sz w:val="28"/>
          <w:szCs w:val="28"/>
          <w:u w:val="single"/>
          <w:lang w:val="en" w:eastAsia="en-GB"/>
        </w:rPr>
        <w:t xml:space="preserve">, tell the operator when you ring. </w:t>
      </w:r>
    </w:p>
    <w:p w:rsidR="00F7320C" w:rsidRPr="00D30842" w:rsidRDefault="00F7320C" w:rsidP="00F7320C">
      <w:pPr>
        <w:rPr>
          <w:rFonts w:ascii="Arial" w:hAnsi="Arial" w:cs="Arial"/>
          <w:sz w:val="24"/>
          <w:szCs w:val="24"/>
          <w:lang w:val="en" w:eastAsia="en-GB"/>
        </w:rPr>
      </w:pPr>
    </w:p>
    <w:p w:rsidR="00831330" w:rsidRPr="00D30842" w:rsidRDefault="002A66F8" w:rsidP="00831330">
      <w:pPr>
        <w:spacing w:after="0" w:line="240" w:lineRule="auto"/>
        <w:rPr>
          <w:rFonts w:ascii="Arial" w:hAnsi="Arial" w:cs="Arial"/>
          <w:b/>
          <w:sz w:val="24"/>
          <w:szCs w:val="24"/>
        </w:rPr>
      </w:pPr>
      <w:r w:rsidRPr="00D30842">
        <w:rPr>
          <w:rFonts w:ascii="Arial" w:hAnsi="Arial" w:cs="Arial"/>
          <w:b/>
          <w:sz w:val="24"/>
          <w:szCs w:val="24"/>
        </w:rPr>
        <w:t>Living alone</w:t>
      </w:r>
    </w:p>
    <w:p w:rsidR="00831330" w:rsidRPr="00D30842" w:rsidRDefault="00831330" w:rsidP="00831330">
      <w:pPr>
        <w:spacing w:after="0" w:line="240" w:lineRule="auto"/>
        <w:rPr>
          <w:rFonts w:ascii="Arial" w:hAnsi="Arial" w:cs="Arial"/>
          <w:b/>
          <w:sz w:val="24"/>
          <w:szCs w:val="24"/>
        </w:rPr>
      </w:pPr>
    </w:p>
    <w:p w:rsidR="00831330" w:rsidRPr="00D30842" w:rsidRDefault="00831330" w:rsidP="00831330">
      <w:pPr>
        <w:spacing w:after="0" w:line="240" w:lineRule="auto"/>
        <w:rPr>
          <w:rFonts w:ascii="Arial" w:hAnsi="Arial" w:cs="Arial"/>
          <w:sz w:val="24"/>
          <w:szCs w:val="24"/>
        </w:rPr>
      </w:pPr>
      <w:r w:rsidRPr="00D30842">
        <w:rPr>
          <w:rFonts w:ascii="Arial" w:hAnsi="Arial" w:cs="Arial"/>
          <w:sz w:val="24"/>
          <w:szCs w:val="24"/>
        </w:rPr>
        <w:t xml:space="preserve">If you live alone, ask friends and family to check on you by phoning or messaging you regularly. Ask them to call </w:t>
      </w:r>
      <w:r w:rsidRPr="00D30842">
        <w:rPr>
          <w:rFonts w:ascii="Arial" w:hAnsi="Arial" w:cs="Arial"/>
          <w:b/>
          <w:sz w:val="24"/>
          <w:szCs w:val="24"/>
        </w:rPr>
        <w:t>Police 101</w:t>
      </w:r>
      <w:r w:rsidRPr="00D30842">
        <w:rPr>
          <w:rFonts w:ascii="Arial" w:hAnsi="Arial" w:cs="Arial"/>
          <w:sz w:val="24"/>
          <w:szCs w:val="24"/>
        </w:rPr>
        <w:t xml:space="preserve"> if they do not get a response, so they can check if you’re safe at home. </w:t>
      </w:r>
      <w:r w:rsidR="00E07523">
        <w:rPr>
          <w:rFonts w:ascii="Arial" w:hAnsi="Arial" w:cs="Arial"/>
          <w:sz w:val="24"/>
          <w:szCs w:val="24"/>
        </w:rPr>
        <w:t>Keep your mobile phone topped up with credit.</w:t>
      </w:r>
    </w:p>
    <w:p w:rsidR="00831330" w:rsidRPr="00D30842" w:rsidRDefault="00831330" w:rsidP="00831330">
      <w:pPr>
        <w:spacing w:after="0" w:line="240" w:lineRule="auto"/>
        <w:rPr>
          <w:rFonts w:ascii="Arial" w:hAnsi="Arial" w:cs="Arial"/>
          <w:sz w:val="24"/>
          <w:szCs w:val="24"/>
        </w:rPr>
      </w:pPr>
    </w:p>
    <w:p w:rsidR="00FD594E" w:rsidRPr="00D30842" w:rsidRDefault="005A183E" w:rsidP="00831330">
      <w:pPr>
        <w:spacing w:after="0" w:line="240" w:lineRule="auto"/>
        <w:rPr>
          <w:rFonts w:ascii="Arial" w:hAnsi="Arial" w:cs="Arial"/>
          <w:sz w:val="24"/>
          <w:szCs w:val="24"/>
        </w:rPr>
      </w:pPr>
      <w:r w:rsidRPr="00D30842">
        <w:rPr>
          <w:rFonts w:ascii="Arial" w:hAnsi="Arial" w:cs="Arial"/>
          <w:sz w:val="24"/>
          <w:szCs w:val="24"/>
        </w:rPr>
        <w:t xml:space="preserve">Your </w:t>
      </w:r>
      <w:r w:rsidR="00E07523">
        <w:rPr>
          <w:rFonts w:ascii="Arial" w:hAnsi="Arial" w:cs="Arial"/>
          <w:sz w:val="24"/>
          <w:szCs w:val="24"/>
        </w:rPr>
        <w:t xml:space="preserve">CDAT or Barod </w:t>
      </w:r>
      <w:r w:rsidRPr="00D30842">
        <w:rPr>
          <w:rFonts w:ascii="Arial" w:hAnsi="Arial" w:cs="Arial"/>
          <w:sz w:val="24"/>
          <w:szCs w:val="24"/>
        </w:rPr>
        <w:t xml:space="preserve">keyworker and/or DASPA, </w:t>
      </w:r>
      <w:r w:rsidR="00831330" w:rsidRPr="00D30842">
        <w:rPr>
          <w:rFonts w:ascii="Arial" w:hAnsi="Arial" w:cs="Arial"/>
          <w:sz w:val="24"/>
          <w:szCs w:val="24"/>
        </w:rPr>
        <w:t xml:space="preserve">Drug and Alcohol Single point of Access can give you details on the support networks set up in your local community if you require additional support for your needs, including obtaining supplies, food and medicines. </w:t>
      </w:r>
      <w:r w:rsidR="00FD594E" w:rsidRPr="00D30842">
        <w:rPr>
          <w:rFonts w:ascii="Arial" w:hAnsi="Arial" w:cs="Arial"/>
          <w:sz w:val="24"/>
          <w:szCs w:val="24"/>
        </w:rPr>
        <w:t>Useful telephone numbers are below</w:t>
      </w:r>
      <w:r w:rsidR="00283D4A">
        <w:rPr>
          <w:rFonts w:ascii="Arial" w:hAnsi="Arial" w:cs="Arial"/>
          <w:sz w:val="24"/>
          <w:szCs w:val="24"/>
        </w:rPr>
        <w:t>.</w:t>
      </w:r>
      <w:r w:rsidR="00FD594E" w:rsidRPr="00D30842">
        <w:rPr>
          <w:rFonts w:ascii="Arial" w:hAnsi="Arial" w:cs="Arial"/>
          <w:sz w:val="24"/>
          <w:szCs w:val="24"/>
        </w:rPr>
        <w:t xml:space="preserve"> </w:t>
      </w:r>
      <w:r w:rsidR="00E07523">
        <w:rPr>
          <w:rFonts w:ascii="Arial" w:hAnsi="Arial" w:cs="Arial"/>
          <w:sz w:val="24"/>
          <w:szCs w:val="24"/>
        </w:rPr>
        <w:t xml:space="preserve"> </w:t>
      </w:r>
    </w:p>
    <w:p w:rsidR="00831330" w:rsidRPr="00D30842" w:rsidRDefault="00831330" w:rsidP="00831330">
      <w:pPr>
        <w:spacing w:after="0" w:line="240" w:lineRule="auto"/>
        <w:rPr>
          <w:rFonts w:ascii="Arial" w:hAnsi="Arial" w:cs="Arial"/>
          <w:sz w:val="24"/>
          <w:szCs w:val="24"/>
        </w:rPr>
      </w:pPr>
    </w:p>
    <w:p w:rsidR="00FD594E" w:rsidRPr="00D30842" w:rsidRDefault="005A1EEB" w:rsidP="00990C0D">
      <w:pPr>
        <w:spacing w:after="0" w:line="240" w:lineRule="auto"/>
        <w:rPr>
          <w:rFonts w:ascii="Arial" w:hAnsi="Arial" w:cs="Arial"/>
          <w:color w:val="333333"/>
          <w:sz w:val="24"/>
          <w:szCs w:val="24"/>
          <w:shd w:val="clear" w:color="auto" w:fill="FFFFFF"/>
        </w:rPr>
      </w:pPr>
      <w:r w:rsidRPr="00D30842">
        <w:rPr>
          <w:rFonts w:ascii="Arial" w:hAnsi="Arial" w:cs="Arial"/>
          <w:color w:val="333333"/>
          <w:sz w:val="24"/>
          <w:szCs w:val="24"/>
          <w:shd w:val="clear" w:color="auto" w:fill="FFFFFF"/>
        </w:rPr>
        <w:t xml:space="preserve">If you need more information on anything in this letter, please contact your </w:t>
      </w:r>
      <w:r w:rsidR="00705876">
        <w:rPr>
          <w:rFonts w:ascii="Arial" w:hAnsi="Arial" w:cs="Arial"/>
          <w:color w:val="333333"/>
          <w:sz w:val="24"/>
          <w:szCs w:val="24"/>
          <w:shd w:val="clear" w:color="auto" w:fill="FFFFFF"/>
        </w:rPr>
        <w:t xml:space="preserve">CDAT or Barod </w:t>
      </w:r>
      <w:r w:rsidRPr="00D30842">
        <w:rPr>
          <w:rFonts w:ascii="Arial" w:hAnsi="Arial" w:cs="Arial"/>
          <w:color w:val="333333"/>
          <w:sz w:val="24"/>
          <w:szCs w:val="24"/>
          <w:shd w:val="clear" w:color="auto" w:fill="FFFFFF"/>
        </w:rPr>
        <w:t>keyworker.</w:t>
      </w:r>
    </w:p>
    <w:p w:rsidR="00FD594E" w:rsidRPr="00D30842" w:rsidRDefault="00FD594E" w:rsidP="00990C0D">
      <w:pPr>
        <w:spacing w:after="0" w:line="240" w:lineRule="auto"/>
        <w:rPr>
          <w:rFonts w:ascii="Arial" w:hAnsi="Arial" w:cs="Arial"/>
          <w:color w:val="333333"/>
          <w:sz w:val="24"/>
          <w:szCs w:val="24"/>
          <w:shd w:val="clear" w:color="auto" w:fill="FFFFFF"/>
        </w:rPr>
      </w:pPr>
    </w:p>
    <w:p w:rsidR="006B5B38" w:rsidRPr="00D30842" w:rsidRDefault="006B5B38" w:rsidP="00705876">
      <w:pPr>
        <w:rPr>
          <w:rFonts w:ascii="Arial" w:hAnsi="Arial" w:cs="Arial"/>
          <w:sz w:val="24"/>
          <w:szCs w:val="24"/>
        </w:rPr>
      </w:pPr>
      <w:r w:rsidRPr="00D30842">
        <w:rPr>
          <w:rFonts w:ascii="Arial" w:hAnsi="Arial" w:cs="Arial"/>
          <w:sz w:val="24"/>
          <w:szCs w:val="24"/>
        </w:rPr>
        <w:t xml:space="preserve">CDAT Merthyr Tydfil    Keir Hardie Health Park </w:t>
      </w:r>
      <w:r w:rsidR="00251577">
        <w:rPr>
          <w:rFonts w:ascii="Arial" w:hAnsi="Arial" w:cs="Arial"/>
          <w:sz w:val="24"/>
          <w:szCs w:val="24"/>
        </w:rPr>
        <w:t xml:space="preserve">    </w:t>
      </w:r>
      <w:r w:rsidRPr="00D30842">
        <w:rPr>
          <w:rFonts w:ascii="Arial" w:hAnsi="Arial" w:cs="Arial"/>
          <w:sz w:val="24"/>
          <w:szCs w:val="24"/>
        </w:rPr>
        <w:t>01685 351189</w:t>
      </w:r>
    </w:p>
    <w:p w:rsidR="006B5B38" w:rsidRPr="00D30842" w:rsidRDefault="006B5B38" w:rsidP="00705876">
      <w:pPr>
        <w:rPr>
          <w:rFonts w:ascii="Arial" w:hAnsi="Arial" w:cs="Arial"/>
          <w:sz w:val="24"/>
          <w:szCs w:val="24"/>
        </w:rPr>
      </w:pPr>
      <w:r w:rsidRPr="00D30842">
        <w:rPr>
          <w:rFonts w:ascii="Arial" w:hAnsi="Arial" w:cs="Arial"/>
          <w:sz w:val="24"/>
          <w:szCs w:val="24"/>
        </w:rPr>
        <w:t xml:space="preserve">CDAT Cynon               Ysbyty Cwm Cynon,  </w:t>
      </w:r>
      <w:r w:rsidR="001B385E" w:rsidRPr="00D30842">
        <w:rPr>
          <w:rFonts w:ascii="Arial" w:hAnsi="Arial" w:cs="Arial"/>
          <w:sz w:val="24"/>
          <w:szCs w:val="24"/>
        </w:rPr>
        <w:t xml:space="preserve">     </w:t>
      </w:r>
      <w:r w:rsidR="00E45AFF">
        <w:rPr>
          <w:rFonts w:ascii="Arial" w:hAnsi="Arial" w:cs="Arial"/>
          <w:sz w:val="24"/>
          <w:szCs w:val="24"/>
        </w:rPr>
        <w:t xml:space="preserve"> </w:t>
      </w:r>
      <w:r w:rsidR="00251577">
        <w:rPr>
          <w:rFonts w:ascii="Arial" w:hAnsi="Arial" w:cs="Arial"/>
          <w:sz w:val="24"/>
          <w:szCs w:val="24"/>
        </w:rPr>
        <w:t xml:space="preserve">   </w:t>
      </w:r>
      <w:r w:rsidRPr="00D30842">
        <w:rPr>
          <w:rFonts w:ascii="Arial" w:hAnsi="Arial" w:cs="Arial"/>
          <w:sz w:val="24"/>
          <w:szCs w:val="24"/>
        </w:rPr>
        <w:t>01443 715110</w:t>
      </w:r>
    </w:p>
    <w:p w:rsidR="006B5B38" w:rsidRPr="00D30842" w:rsidRDefault="006B5B38" w:rsidP="00705876">
      <w:pPr>
        <w:rPr>
          <w:rFonts w:ascii="Arial" w:hAnsi="Arial" w:cs="Arial"/>
          <w:sz w:val="24"/>
          <w:szCs w:val="24"/>
        </w:rPr>
      </w:pPr>
      <w:r w:rsidRPr="00D30842">
        <w:rPr>
          <w:rFonts w:ascii="Arial" w:hAnsi="Arial" w:cs="Arial"/>
          <w:sz w:val="24"/>
          <w:szCs w:val="24"/>
        </w:rPr>
        <w:t xml:space="preserve">CDAT Taff Ely             Llwyn Yr Eos clinic  </w:t>
      </w:r>
      <w:r w:rsidR="001B385E" w:rsidRPr="00D30842">
        <w:rPr>
          <w:rFonts w:ascii="Arial" w:hAnsi="Arial" w:cs="Arial"/>
          <w:sz w:val="24"/>
          <w:szCs w:val="24"/>
        </w:rPr>
        <w:t xml:space="preserve">        </w:t>
      </w:r>
      <w:r w:rsidR="00E45AFF">
        <w:rPr>
          <w:rFonts w:ascii="Arial" w:hAnsi="Arial" w:cs="Arial"/>
          <w:sz w:val="24"/>
          <w:szCs w:val="24"/>
        </w:rPr>
        <w:t xml:space="preserve"> </w:t>
      </w:r>
      <w:r w:rsidR="00251577">
        <w:rPr>
          <w:rFonts w:ascii="Arial" w:hAnsi="Arial" w:cs="Arial"/>
          <w:sz w:val="24"/>
          <w:szCs w:val="24"/>
        </w:rPr>
        <w:t xml:space="preserve">   </w:t>
      </w:r>
      <w:r w:rsidRPr="00D30842">
        <w:rPr>
          <w:rFonts w:ascii="Arial" w:hAnsi="Arial" w:cs="Arial"/>
          <w:sz w:val="24"/>
          <w:szCs w:val="24"/>
        </w:rPr>
        <w:t>01443 443060</w:t>
      </w:r>
    </w:p>
    <w:p w:rsidR="006B5B38" w:rsidRPr="00D30842" w:rsidRDefault="006B5B38" w:rsidP="00705876">
      <w:pPr>
        <w:rPr>
          <w:rFonts w:ascii="Arial" w:hAnsi="Arial" w:cs="Arial"/>
          <w:sz w:val="24"/>
          <w:szCs w:val="24"/>
        </w:rPr>
      </w:pPr>
      <w:r w:rsidRPr="00D30842">
        <w:rPr>
          <w:rFonts w:ascii="Arial" w:hAnsi="Arial" w:cs="Arial"/>
          <w:sz w:val="24"/>
          <w:szCs w:val="24"/>
        </w:rPr>
        <w:t>C</w:t>
      </w:r>
      <w:r w:rsidR="00E45AFF">
        <w:rPr>
          <w:rFonts w:ascii="Arial" w:hAnsi="Arial" w:cs="Arial"/>
          <w:sz w:val="24"/>
          <w:szCs w:val="24"/>
        </w:rPr>
        <w:t xml:space="preserve">DAT Rhondda           Trealaw </w:t>
      </w:r>
      <w:r w:rsidR="00475E11" w:rsidRPr="00D30842">
        <w:rPr>
          <w:rFonts w:ascii="Arial" w:hAnsi="Arial" w:cs="Arial"/>
          <w:sz w:val="24"/>
          <w:szCs w:val="24"/>
        </w:rPr>
        <w:t xml:space="preserve">       </w:t>
      </w:r>
      <w:r w:rsidR="00E45AFF">
        <w:rPr>
          <w:rFonts w:ascii="Arial" w:hAnsi="Arial" w:cs="Arial"/>
          <w:sz w:val="24"/>
          <w:szCs w:val="24"/>
        </w:rPr>
        <w:t xml:space="preserve">                    </w:t>
      </w:r>
      <w:r w:rsidR="00251577">
        <w:rPr>
          <w:rFonts w:ascii="Arial" w:hAnsi="Arial" w:cs="Arial"/>
          <w:sz w:val="24"/>
          <w:szCs w:val="24"/>
        </w:rPr>
        <w:t xml:space="preserve">   </w:t>
      </w:r>
      <w:r w:rsidRPr="00D30842">
        <w:rPr>
          <w:rFonts w:ascii="Arial" w:hAnsi="Arial" w:cs="Arial"/>
          <w:sz w:val="24"/>
          <w:szCs w:val="24"/>
        </w:rPr>
        <w:t>01443 443443 ext 75757</w:t>
      </w:r>
    </w:p>
    <w:p w:rsidR="00475E11" w:rsidRDefault="00052821" w:rsidP="00705876">
      <w:pPr>
        <w:rPr>
          <w:rFonts w:ascii="Arial" w:hAnsi="Arial" w:cs="Arial"/>
          <w:sz w:val="24"/>
          <w:szCs w:val="24"/>
        </w:rPr>
      </w:pPr>
      <w:r w:rsidRPr="00D30842">
        <w:rPr>
          <w:rFonts w:ascii="Arial" w:hAnsi="Arial" w:cs="Arial"/>
          <w:sz w:val="24"/>
          <w:szCs w:val="24"/>
        </w:rPr>
        <w:t xml:space="preserve">CDAT Bridgend    </w:t>
      </w:r>
      <w:r w:rsidR="00E45AFF">
        <w:rPr>
          <w:rFonts w:ascii="Arial" w:hAnsi="Arial" w:cs="Arial"/>
          <w:sz w:val="24"/>
          <w:szCs w:val="24"/>
        </w:rPr>
        <w:t xml:space="preserve">       Celtic Court                      </w:t>
      </w:r>
      <w:r w:rsidR="00251577">
        <w:rPr>
          <w:rFonts w:ascii="Arial" w:hAnsi="Arial" w:cs="Arial"/>
          <w:sz w:val="24"/>
          <w:szCs w:val="24"/>
        </w:rPr>
        <w:t xml:space="preserve">   </w:t>
      </w:r>
      <w:r w:rsidR="00E45AFF">
        <w:rPr>
          <w:rFonts w:ascii="Arial" w:hAnsi="Arial" w:cs="Arial"/>
          <w:sz w:val="24"/>
          <w:szCs w:val="24"/>
        </w:rPr>
        <w:t>0</w:t>
      </w:r>
      <w:r w:rsidR="00475E11" w:rsidRPr="00D30842">
        <w:rPr>
          <w:rFonts w:ascii="Arial" w:hAnsi="Arial" w:cs="Arial"/>
          <w:sz w:val="24"/>
          <w:szCs w:val="24"/>
        </w:rPr>
        <w:t>1656 667717</w:t>
      </w:r>
    </w:p>
    <w:p w:rsidR="00E45AFF" w:rsidRDefault="00E45AFF" w:rsidP="00705876">
      <w:pPr>
        <w:rPr>
          <w:rFonts w:ascii="Arial" w:hAnsi="Arial" w:cs="Arial"/>
          <w:sz w:val="24"/>
          <w:szCs w:val="24"/>
        </w:rPr>
      </w:pPr>
      <w:r>
        <w:rPr>
          <w:rFonts w:ascii="Arial" w:hAnsi="Arial" w:cs="Arial"/>
          <w:sz w:val="24"/>
          <w:szCs w:val="24"/>
        </w:rPr>
        <w:t>Barod                           Merthyr Tydfil</w:t>
      </w:r>
      <w:r w:rsidR="00251577">
        <w:rPr>
          <w:rFonts w:ascii="Arial" w:hAnsi="Arial" w:cs="Arial"/>
          <w:sz w:val="24"/>
          <w:szCs w:val="24"/>
        </w:rPr>
        <w:t xml:space="preserve">                      0</w:t>
      </w:r>
      <w:r w:rsidR="00E07523">
        <w:rPr>
          <w:rFonts w:ascii="Arial" w:hAnsi="Arial" w:cs="Arial"/>
          <w:sz w:val="24"/>
          <w:szCs w:val="24"/>
        </w:rPr>
        <w:t>1685</w:t>
      </w:r>
      <w:r w:rsidR="00705876">
        <w:rPr>
          <w:rFonts w:ascii="Arial" w:hAnsi="Arial" w:cs="Arial"/>
          <w:sz w:val="24"/>
          <w:szCs w:val="24"/>
        </w:rPr>
        <w:t xml:space="preserve"> 721721</w:t>
      </w:r>
    </w:p>
    <w:p w:rsidR="00E07523" w:rsidRPr="00D30842" w:rsidRDefault="00E07523" w:rsidP="00705876">
      <w:pPr>
        <w:rPr>
          <w:rFonts w:ascii="Arial" w:hAnsi="Arial" w:cs="Arial"/>
          <w:sz w:val="24"/>
          <w:szCs w:val="24"/>
        </w:rPr>
      </w:pPr>
      <w:r>
        <w:rPr>
          <w:rFonts w:ascii="Arial" w:hAnsi="Arial" w:cs="Arial"/>
          <w:sz w:val="24"/>
          <w:szCs w:val="24"/>
        </w:rPr>
        <w:t>B</w:t>
      </w:r>
      <w:r w:rsidR="00251577">
        <w:rPr>
          <w:rFonts w:ascii="Arial" w:hAnsi="Arial" w:cs="Arial"/>
          <w:sz w:val="24"/>
          <w:szCs w:val="24"/>
        </w:rPr>
        <w:t xml:space="preserve">arod                            </w:t>
      </w:r>
      <w:r>
        <w:rPr>
          <w:rFonts w:ascii="Arial" w:hAnsi="Arial" w:cs="Arial"/>
          <w:sz w:val="24"/>
          <w:szCs w:val="24"/>
        </w:rPr>
        <w:t>Aberdare</w:t>
      </w:r>
      <w:r w:rsidR="00251577">
        <w:rPr>
          <w:rFonts w:ascii="Arial" w:hAnsi="Arial" w:cs="Arial"/>
          <w:sz w:val="24"/>
          <w:szCs w:val="24"/>
        </w:rPr>
        <w:t xml:space="preserve">                            01685 </w:t>
      </w:r>
      <w:r w:rsidR="00251577" w:rsidRPr="00251577">
        <w:rPr>
          <w:rStyle w:val="lrzxr"/>
          <w:rFonts w:ascii="Arial" w:hAnsi="Arial" w:cs="Arial"/>
          <w:color w:val="222222"/>
          <w:sz w:val="24"/>
          <w:szCs w:val="24"/>
        </w:rPr>
        <w:t>880090</w:t>
      </w:r>
    </w:p>
    <w:p w:rsidR="00475E11" w:rsidRPr="00D30842" w:rsidRDefault="00475E11" w:rsidP="00475E11">
      <w:pPr>
        <w:rPr>
          <w:rFonts w:ascii="Arial" w:hAnsi="Arial" w:cs="Arial"/>
          <w:sz w:val="24"/>
          <w:szCs w:val="24"/>
        </w:rPr>
      </w:pPr>
      <w:r w:rsidRPr="00D30842">
        <w:rPr>
          <w:rFonts w:ascii="Arial" w:hAnsi="Arial" w:cs="Arial"/>
          <w:color w:val="000000"/>
          <w:sz w:val="24"/>
          <w:szCs w:val="24"/>
          <w:shd w:val="clear" w:color="auto" w:fill="FFFFFF"/>
        </w:rPr>
        <w:t>If you are affected or concerned by yours or someone else’s substance use please contact our Drug and Alcohol single Point of Access for help and support on</w:t>
      </w:r>
    </w:p>
    <w:p w:rsidR="00475E11" w:rsidRPr="00D30842" w:rsidRDefault="00475E11" w:rsidP="00D30842">
      <w:pPr>
        <w:jc w:val="center"/>
        <w:rPr>
          <w:rFonts w:ascii="Arial" w:hAnsi="Arial" w:cs="Arial"/>
          <w:sz w:val="24"/>
          <w:szCs w:val="24"/>
          <w:shd w:val="clear" w:color="auto" w:fill="FFFFFF"/>
        </w:rPr>
      </w:pPr>
      <w:r w:rsidRPr="00D30842">
        <w:rPr>
          <w:rFonts w:ascii="Arial" w:hAnsi="Arial" w:cs="Arial"/>
          <w:noProof/>
          <w:sz w:val="24"/>
          <w:szCs w:val="24"/>
          <w:lang w:eastAsia="en-GB"/>
        </w:rPr>
        <w:drawing>
          <wp:inline distT="0" distB="0" distL="0" distR="0">
            <wp:extent cx="1343025" cy="1153795"/>
            <wp:effectExtent l="0" t="0" r="9525" b="8255"/>
            <wp:docPr id="1" name="Picture 1" descr="cid:image002.png@01D60808.3AFF2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0808.3AFF2A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44594" cy="1155143"/>
                    </a:xfrm>
                    <a:prstGeom prst="rect">
                      <a:avLst/>
                    </a:prstGeom>
                    <a:noFill/>
                    <a:ln>
                      <a:noFill/>
                    </a:ln>
                  </pic:spPr>
                </pic:pic>
              </a:graphicData>
            </a:graphic>
          </wp:inline>
        </w:drawing>
      </w:r>
      <w:bookmarkStart w:id="0" w:name="_GoBack"/>
      <w:bookmarkEnd w:id="0"/>
    </w:p>
    <w:p w:rsidR="00475E11" w:rsidRPr="004D6056" w:rsidRDefault="00475E11" w:rsidP="00D30842">
      <w:pPr>
        <w:jc w:val="center"/>
        <w:rPr>
          <w:rFonts w:ascii="Arial" w:hAnsi="Arial" w:cs="Arial"/>
          <w:color w:val="000000"/>
          <w:sz w:val="28"/>
          <w:szCs w:val="28"/>
          <w:shd w:val="clear" w:color="auto" w:fill="FFFFFF"/>
        </w:rPr>
      </w:pPr>
      <w:r w:rsidRPr="004D6056">
        <w:rPr>
          <w:rFonts w:ascii="Arial" w:hAnsi="Arial" w:cs="Arial"/>
          <w:color w:val="000000"/>
          <w:sz w:val="28"/>
          <w:szCs w:val="28"/>
          <w:shd w:val="clear" w:color="auto" w:fill="FFFFFF"/>
        </w:rPr>
        <w:t>Tel  0300 333 0000</w:t>
      </w:r>
    </w:p>
    <w:p w:rsidR="00251577" w:rsidRDefault="00251577" w:rsidP="00D30842">
      <w:pPr>
        <w:jc w:val="center"/>
        <w:rPr>
          <w:rFonts w:ascii="Arial" w:hAnsi="Arial" w:cs="Arial"/>
          <w:color w:val="000000"/>
          <w:sz w:val="24"/>
          <w:szCs w:val="24"/>
          <w:shd w:val="clear" w:color="auto" w:fill="FFFFFF"/>
        </w:rPr>
      </w:pPr>
    </w:p>
    <w:p w:rsidR="00251577" w:rsidRPr="00251577" w:rsidRDefault="00251577" w:rsidP="00251577">
      <w:pPr>
        <w:rPr>
          <w:rFonts w:ascii="Arial" w:hAnsi="Arial" w:cs="Arial"/>
          <w:b/>
          <w:color w:val="000000"/>
          <w:sz w:val="36"/>
          <w:szCs w:val="36"/>
          <w:shd w:val="clear" w:color="auto" w:fill="FFFFFF"/>
        </w:rPr>
      </w:pPr>
      <w:r>
        <w:rPr>
          <w:rFonts w:ascii="Arial" w:hAnsi="Arial" w:cs="Arial"/>
          <w:b/>
          <w:sz w:val="36"/>
          <w:szCs w:val="36"/>
        </w:rPr>
        <w:t xml:space="preserve">Stay </w:t>
      </w:r>
      <w:r w:rsidRPr="00251577">
        <w:rPr>
          <w:rFonts w:ascii="Arial" w:hAnsi="Arial" w:cs="Arial"/>
          <w:b/>
          <w:sz w:val="36"/>
          <w:szCs w:val="36"/>
        </w:rPr>
        <w:t xml:space="preserve">safe, stay well, stay at home, </w:t>
      </w:r>
      <w:r w:rsidR="00D92977" w:rsidRPr="00251577">
        <w:rPr>
          <w:rFonts w:ascii="Arial" w:hAnsi="Arial" w:cs="Arial"/>
          <w:b/>
          <w:sz w:val="36"/>
          <w:szCs w:val="36"/>
        </w:rPr>
        <w:t>protect</w:t>
      </w:r>
      <w:r w:rsidRPr="00251577">
        <w:rPr>
          <w:rFonts w:ascii="Arial" w:hAnsi="Arial" w:cs="Arial"/>
          <w:b/>
          <w:sz w:val="36"/>
          <w:szCs w:val="36"/>
        </w:rPr>
        <w:t xml:space="preserve"> our NHS.</w:t>
      </w:r>
    </w:p>
    <w:p w:rsidR="00251577" w:rsidRPr="00D30842" w:rsidRDefault="00251577" w:rsidP="00D30842">
      <w:pPr>
        <w:jc w:val="center"/>
        <w:rPr>
          <w:rFonts w:ascii="Arial" w:hAnsi="Arial" w:cs="Arial"/>
          <w:sz w:val="24"/>
          <w:szCs w:val="24"/>
          <w:shd w:val="clear" w:color="auto" w:fill="FFFFFF"/>
        </w:rPr>
      </w:pPr>
    </w:p>
    <w:p w:rsidR="007D4B7E" w:rsidRDefault="007D4B7E" w:rsidP="00D965A7">
      <w:pPr>
        <w:spacing w:after="0" w:line="240" w:lineRule="auto"/>
        <w:rPr>
          <w:rFonts w:ascii="Arial" w:hAnsi="Arial" w:cs="Arial"/>
          <w:sz w:val="28"/>
          <w:szCs w:val="28"/>
        </w:rPr>
      </w:pPr>
    </w:p>
    <w:p w:rsidR="00D92977" w:rsidRPr="000E38FF" w:rsidRDefault="00D92977" w:rsidP="00D965A7">
      <w:pPr>
        <w:spacing w:after="0" w:line="240" w:lineRule="auto"/>
        <w:rPr>
          <w:rFonts w:ascii="Arial" w:hAnsi="Arial" w:cs="Arial"/>
          <w:sz w:val="28"/>
          <w:szCs w:val="28"/>
        </w:rPr>
      </w:pPr>
    </w:p>
    <w:sectPr w:rsidR="00D92977" w:rsidRPr="000E38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0F" w:rsidRDefault="00DC390F" w:rsidP="00D328CE">
      <w:pPr>
        <w:spacing w:after="0" w:line="240" w:lineRule="auto"/>
      </w:pPr>
      <w:r>
        <w:separator/>
      </w:r>
    </w:p>
  </w:endnote>
  <w:endnote w:type="continuationSeparator" w:id="0">
    <w:p w:rsidR="00DC390F" w:rsidRDefault="00DC390F" w:rsidP="00D3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0F" w:rsidRDefault="00DC390F" w:rsidP="00D328CE">
      <w:pPr>
        <w:spacing w:after="0" w:line="240" w:lineRule="auto"/>
      </w:pPr>
      <w:r>
        <w:separator/>
      </w:r>
    </w:p>
  </w:footnote>
  <w:footnote w:type="continuationSeparator" w:id="0">
    <w:p w:rsidR="00DC390F" w:rsidRDefault="00DC390F" w:rsidP="00D32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647"/>
    <w:multiLevelType w:val="hybridMultilevel"/>
    <w:tmpl w:val="57F8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E0BA9"/>
    <w:multiLevelType w:val="hybridMultilevel"/>
    <w:tmpl w:val="125C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21710"/>
    <w:multiLevelType w:val="multilevel"/>
    <w:tmpl w:val="E5AA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8F77EC"/>
    <w:multiLevelType w:val="multilevel"/>
    <w:tmpl w:val="B94A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FF"/>
    <w:rsid w:val="0001685D"/>
    <w:rsid w:val="00052821"/>
    <w:rsid w:val="000E38FF"/>
    <w:rsid w:val="001116CA"/>
    <w:rsid w:val="001832B4"/>
    <w:rsid w:val="001B385E"/>
    <w:rsid w:val="00251577"/>
    <w:rsid w:val="00283D4A"/>
    <w:rsid w:val="002A66F8"/>
    <w:rsid w:val="002C3D05"/>
    <w:rsid w:val="002E0C1E"/>
    <w:rsid w:val="003A5B17"/>
    <w:rsid w:val="00475E11"/>
    <w:rsid w:val="004D6056"/>
    <w:rsid w:val="004F73A5"/>
    <w:rsid w:val="00516B29"/>
    <w:rsid w:val="005A183E"/>
    <w:rsid w:val="005A1EEB"/>
    <w:rsid w:val="005C5BEF"/>
    <w:rsid w:val="00646372"/>
    <w:rsid w:val="006B5B38"/>
    <w:rsid w:val="00705876"/>
    <w:rsid w:val="007C325D"/>
    <w:rsid w:val="007D4B7E"/>
    <w:rsid w:val="00831330"/>
    <w:rsid w:val="00856793"/>
    <w:rsid w:val="008854A6"/>
    <w:rsid w:val="0088704D"/>
    <w:rsid w:val="009829C8"/>
    <w:rsid w:val="00990C0D"/>
    <w:rsid w:val="009B4DE1"/>
    <w:rsid w:val="009C5F3C"/>
    <w:rsid w:val="00A46B8E"/>
    <w:rsid w:val="00A8083E"/>
    <w:rsid w:val="00A93CCB"/>
    <w:rsid w:val="00AE13C0"/>
    <w:rsid w:val="00AE5106"/>
    <w:rsid w:val="00AF5649"/>
    <w:rsid w:val="00B919CB"/>
    <w:rsid w:val="00B92A85"/>
    <w:rsid w:val="00BA2D3E"/>
    <w:rsid w:val="00C4259F"/>
    <w:rsid w:val="00D11F39"/>
    <w:rsid w:val="00D30842"/>
    <w:rsid w:val="00D328CE"/>
    <w:rsid w:val="00D371AF"/>
    <w:rsid w:val="00D92977"/>
    <w:rsid w:val="00D965A7"/>
    <w:rsid w:val="00DC390F"/>
    <w:rsid w:val="00DC48EC"/>
    <w:rsid w:val="00E07523"/>
    <w:rsid w:val="00E45AFF"/>
    <w:rsid w:val="00E53307"/>
    <w:rsid w:val="00ED6312"/>
    <w:rsid w:val="00F7320C"/>
    <w:rsid w:val="00FD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58496D1-7E8B-4812-B299-D6FFDFA4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475E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F3C"/>
    <w:pPr>
      <w:ind w:left="720"/>
      <w:contextualSpacing/>
    </w:pPr>
  </w:style>
  <w:style w:type="paragraph" w:styleId="Header">
    <w:name w:val="header"/>
    <w:basedOn w:val="Normal"/>
    <w:link w:val="HeaderChar"/>
    <w:uiPriority w:val="99"/>
    <w:unhideWhenUsed/>
    <w:rsid w:val="00D32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8CE"/>
  </w:style>
  <w:style w:type="paragraph" w:styleId="Footer">
    <w:name w:val="footer"/>
    <w:basedOn w:val="Normal"/>
    <w:link w:val="FooterChar"/>
    <w:uiPriority w:val="99"/>
    <w:unhideWhenUsed/>
    <w:rsid w:val="00D32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8CE"/>
  </w:style>
  <w:style w:type="paragraph" w:styleId="BalloonText">
    <w:name w:val="Balloon Text"/>
    <w:basedOn w:val="Normal"/>
    <w:link w:val="BalloonTextChar"/>
    <w:uiPriority w:val="99"/>
    <w:semiHidden/>
    <w:unhideWhenUsed/>
    <w:rsid w:val="00D3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CE"/>
    <w:rPr>
      <w:rFonts w:ascii="Tahoma" w:hAnsi="Tahoma" w:cs="Tahoma"/>
      <w:sz w:val="16"/>
      <w:szCs w:val="16"/>
    </w:rPr>
  </w:style>
  <w:style w:type="character" w:styleId="Hyperlink">
    <w:name w:val="Hyperlink"/>
    <w:basedOn w:val="DefaultParagraphFont"/>
    <w:uiPriority w:val="99"/>
    <w:unhideWhenUsed/>
    <w:rsid w:val="00FD594E"/>
    <w:rPr>
      <w:strike w:val="0"/>
      <w:dstrike w:val="0"/>
      <w:color w:val="0066CC"/>
      <w:u w:val="none"/>
      <w:effect w:val="none"/>
      <w:shd w:val="clear" w:color="auto" w:fill="auto"/>
    </w:rPr>
  </w:style>
  <w:style w:type="character" w:customStyle="1" w:styleId="Heading4Char">
    <w:name w:val="Heading 4 Char"/>
    <w:basedOn w:val="DefaultParagraphFont"/>
    <w:link w:val="Heading4"/>
    <w:uiPriority w:val="9"/>
    <w:rsid w:val="00475E11"/>
    <w:rPr>
      <w:rFonts w:asciiTheme="majorHAnsi" w:eastAsiaTheme="majorEastAsia" w:hAnsiTheme="majorHAnsi" w:cstheme="majorBidi"/>
      <w:i/>
      <w:iCs/>
      <w:color w:val="365F91" w:themeColor="accent1" w:themeShade="BF"/>
    </w:rPr>
  </w:style>
  <w:style w:type="character" w:customStyle="1" w:styleId="lrzxr">
    <w:name w:val="lrzxr"/>
    <w:basedOn w:val="DefaultParagraphFont"/>
    <w:rsid w:val="00251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69942">
      <w:bodyDiv w:val="1"/>
      <w:marLeft w:val="0"/>
      <w:marRight w:val="0"/>
      <w:marTop w:val="0"/>
      <w:marBottom w:val="0"/>
      <w:divBdr>
        <w:top w:val="none" w:sz="0" w:space="0" w:color="auto"/>
        <w:left w:val="none" w:sz="0" w:space="0" w:color="auto"/>
        <w:bottom w:val="none" w:sz="0" w:space="0" w:color="auto"/>
        <w:right w:val="none" w:sz="0" w:space="0" w:color="auto"/>
      </w:divBdr>
    </w:div>
    <w:div w:id="857697392">
      <w:bodyDiv w:val="1"/>
      <w:marLeft w:val="0"/>
      <w:marRight w:val="0"/>
      <w:marTop w:val="0"/>
      <w:marBottom w:val="0"/>
      <w:divBdr>
        <w:top w:val="none" w:sz="0" w:space="0" w:color="auto"/>
        <w:left w:val="none" w:sz="0" w:space="0" w:color="auto"/>
        <w:bottom w:val="none" w:sz="0" w:space="0" w:color="auto"/>
        <w:right w:val="none" w:sz="0" w:space="0" w:color="auto"/>
      </w:divBdr>
      <w:divsChild>
        <w:div w:id="1352024687">
          <w:marLeft w:val="0"/>
          <w:marRight w:val="0"/>
          <w:marTop w:val="0"/>
          <w:marBottom w:val="0"/>
          <w:divBdr>
            <w:top w:val="none" w:sz="0" w:space="0" w:color="auto"/>
            <w:left w:val="none" w:sz="0" w:space="0" w:color="auto"/>
            <w:bottom w:val="none" w:sz="0" w:space="0" w:color="auto"/>
            <w:right w:val="none" w:sz="0" w:space="0" w:color="auto"/>
          </w:divBdr>
          <w:divsChild>
            <w:div w:id="480387443">
              <w:marLeft w:val="0"/>
              <w:marRight w:val="0"/>
              <w:marTop w:val="0"/>
              <w:marBottom w:val="0"/>
              <w:divBdr>
                <w:top w:val="none" w:sz="0" w:space="0" w:color="auto"/>
                <w:left w:val="none" w:sz="0" w:space="0" w:color="auto"/>
                <w:bottom w:val="none" w:sz="0" w:space="0" w:color="auto"/>
                <w:right w:val="none" w:sz="0" w:space="0" w:color="auto"/>
              </w:divBdr>
              <w:divsChild>
                <w:div w:id="445735530">
                  <w:marLeft w:val="-225"/>
                  <w:marRight w:val="-225"/>
                  <w:marTop w:val="0"/>
                  <w:marBottom w:val="0"/>
                  <w:divBdr>
                    <w:top w:val="none" w:sz="0" w:space="0" w:color="auto"/>
                    <w:left w:val="none" w:sz="0" w:space="0" w:color="auto"/>
                    <w:bottom w:val="none" w:sz="0" w:space="0" w:color="auto"/>
                    <w:right w:val="none" w:sz="0" w:space="0" w:color="auto"/>
                  </w:divBdr>
                  <w:divsChild>
                    <w:div w:id="1827935858">
                      <w:marLeft w:val="0"/>
                      <w:marRight w:val="0"/>
                      <w:marTop w:val="0"/>
                      <w:marBottom w:val="0"/>
                      <w:divBdr>
                        <w:top w:val="none" w:sz="0" w:space="0" w:color="auto"/>
                        <w:left w:val="none" w:sz="0" w:space="0" w:color="auto"/>
                        <w:bottom w:val="none" w:sz="0" w:space="0" w:color="auto"/>
                        <w:right w:val="none" w:sz="0" w:space="0" w:color="auto"/>
                      </w:divBdr>
                      <w:divsChild>
                        <w:div w:id="1711686733">
                          <w:marLeft w:val="0"/>
                          <w:marRight w:val="0"/>
                          <w:marTop w:val="0"/>
                          <w:marBottom w:val="0"/>
                          <w:divBdr>
                            <w:top w:val="none" w:sz="0" w:space="0" w:color="auto"/>
                            <w:left w:val="none" w:sz="0" w:space="0" w:color="auto"/>
                            <w:bottom w:val="none" w:sz="0" w:space="0" w:color="auto"/>
                            <w:right w:val="none" w:sz="0" w:space="0" w:color="auto"/>
                          </w:divBdr>
                          <w:divsChild>
                            <w:div w:id="2145732682">
                              <w:marLeft w:val="0"/>
                              <w:marRight w:val="0"/>
                              <w:marTop w:val="0"/>
                              <w:marBottom w:val="0"/>
                              <w:divBdr>
                                <w:top w:val="none" w:sz="0" w:space="0" w:color="auto"/>
                                <w:left w:val="none" w:sz="0" w:space="0" w:color="auto"/>
                                <w:bottom w:val="none" w:sz="0" w:space="0" w:color="auto"/>
                                <w:right w:val="none" w:sz="0" w:space="0" w:color="auto"/>
                              </w:divBdr>
                              <w:divsChild>
                                <w:div w:id="5994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174065">
      <w:bodyDiv w:val="1"/>
      <w:marLeft w:val="0"/>
      <w:marRight w:val="0"/>
      <w:marTop w:val="0"/>
      <w:marBottom w:val="0"/>
      <w:divBdr>
        <w:top w:val="none" w:sz="0" w:space="0" w:color="auto"/>
        <w:left w:val="none" w:sz="0" w:space="0" w:color="auto"/>
        <w:bottom w:val="none" w:sz="0" w:space="0" w:color="auto"/>
        <w:right w:val="none" w:sz="0" w:space="0" w:color="auto"/>
      </w:divBdr>
      <w:divsChild>
        <w:div w:id="68697894">
          <w:marLeft w:val="240"/>
          <w:marRight w:val="240"/>
          <w:marTop w:val="0"/>
          <w:marBottom w:val="0"/>
          <w:divBdr>
            <w:top w:val="none" w:sz="0" w:space="0" w:color="auto"/>
            <w:left w:val="none" w:sz="0" w:space="0" w:color="auto"/>
            <w:bottom w:val="none" w:sz="0" w:space="0" w:color="auto"/>
            <w:right w:val="none" w:sz="0" w:space="0" w:color="auto"/>
          </w:divBdr>
          <w:divsChild>
            <w:div w:id="700781322">
              <w:marLeft w:val="-240"/>
              <w:marRight w:val="-240"/>
              <w:marTop w:val="0"/>
              <w:marBottom w:val="0"/>
              <w:divBdr>
                <w:top w:val="none" w:sz="0" w:space="0" w:color="auto"/>
                <w:left w:val="none" w:sz="0" w:space="0" w:color="auto"/>
                <w:bottom w:val="none" w:sz="0" w:space="0" w:color="auto"/>
                <w:right w:val="none" w:sz="0" w:space="0" w:color="auto"/>
              </w:divBdr>
              <w:divsChild>
                <w:div w:id="15944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8245">
      <w:bodyDiv w:val="1"/>
      <w:marLeft w:val="0"/>
      <w:marRight w:val="0"/>
      <w:marTop w:val="0"/>
      <w:marBottom w:val="0"/>
      <w:divBdr>
        <w:top w:val="none" w:sz="0" w:space="0" w:color="auto"/>
        <w:left w:val="none" w:sz="0" w:space="0" w:color="auto"/>
        <w:bottom w:val="none" w:sz="0" w:space="0" w:color="auto"/>
        <w:right w:val="none" w:sz="0" w:space="0" w:color="auto"/>
      </w:divBdr>
      <w:divsChild>
        <w:div w:id="1805466670">
          <w:marLeft w:val="0"/>
          <w:marRight w:val="0"/>
          <w:marTop w:val="750"/>
          <w:marBottom w:val="0"/>
          <w:divBdr>
            <w:top w:val="none" w:sz="0" w:space="0" w:color="auto"/>
            <w:left w:val="none" w:sz="0" w:space="0" w:color="auto"/>
            <w:bottom w:val="none" w:sz="0" w:space="0" w:color="auto"/>
            <w:right w:val="none" w:sz="0" w:space="0" w:color="auto"/>
          </w:divBdr>
          <w:divsChild>
            <w:div w:id="1502239386">
              <w:marLeft w:val="0"/>
              <w:marRight w:val="0"/>
              <w:marTop w:val="0"/>
              <w:marBottom w:val="0"/>
              <w:divBdr>
                <w:top w:val="none" w:sz="0" w:space="0" w:color="auto"/>
                <w:left w:val="none" w:sz="0" w:space="0" w:color="auto"/>
                <w:bottom w:val="none" w:sz="0" w:space="0" w:color="auto"/>
                <w:right w:val="none" w:sz="0" w:space="0" w:color="auto"/>
              </w:divBdr>
              <w:divsChild>
                <w:div w:id="1787848834">
                  <w:marLeft w:val="0"/>
                  <w:marRight w:val="0"/>
                  <w:marTop w:val="0"/>
                  <w:marBottom w:val="0"/>
                  <w:divBdr>
                    <w:top w:val="none" w:sz="0" w:space="0" w:color="auto"/>
                    <w:left w:val="none" w:sz="0" w:space="0" w:color="auto"/>
                    <w:bottom w:val="none" w:sz="0" w:space="0" w:color="auto"/>
                    <w:right w:val="none" w:sz="0" w:space="0" w:color="auto"/>
                  </w:divBdr>
                  <w:divsChild>
                    <w:div w:id="1921596413">
                      <w:marLeft w:val="0"/>
                      <w:marRight w:val="0"/>
                      <w:marTop w:val="0"/>
                      <w:marBottom w:val="300"/>
                      <w:divBdr>
                        <w:top w:val="single" w:sz="6" w:space="14" w:color="0099FF"/>
                        <w:left w:val="single" w:sz="6" w:space="14" w:color="0099FF"/>
                        <w:bottom w:val="single" w:sz="6" w:space="14" w:color="0099FF"/>
                        <w:right w:val="single" w:sz="6" w:space="14" w:color="0099FF"/>
                      </w:divBdr>
                      <w:divsChild>
                        <w:div w:id="484049076">
                          <w:marLeft w:val="0"/>
                          <w:marRight w:val="0"/>
                          <w:marTop w:val="0"/>
                          <w:marBottom w:val="0"/>
                          <w:divBdr>
                            <w:top w:val="none" w:sz="0" w:space="0" w:color="auto"/>
                            <w:left w:val="none" w:sz="0" w:space="0" w:color="auto"/>
                            <w:bottom w:val="none" w:sz="0" w:space="0" w:color="auto"/>
                            <w:right w:val="none" w:sz="0" w:space="0" w:color="auto"/>
                          </w:divBdr>
                          <w:divsChild>
                            <w:div w:id="124854959">
                              <w:marLeft w:val="0"/>
                              <w:marRight w:val="0"/>
                              <w:marTop w:val="0"/>
                              <w:marBottom w:val="0"/>
                              <w:divBdr>
                                <w:top w:val="none" w:sz="0" w:space="0" w:color="auto"/>
                                <w:left w:val="none" w:sz="0" w:space="0" w:color="auto"/>
                                <w:bottom w:val="none" w:sz="0" w:space="0" w:color="auto"/>
                                <w:right w:val="none" w:sz="0" w:space="0" w:color="auto"/>
                              </w:divBdr>
                              <w:divsChild>
                                <w:div w:id="20326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png@01D60808.3AFF2A90"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tel:08454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C046A920</Template>
  <TotalTime>0</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Barnfield</dc:creator>
  <cp:lastModifiedBy>Lehane Ryland (Cwm Taf UHB - Mental Health)</cp:lastModifiedBy>
  <cp:revision>2</cp:revision>
  <dcterms:created xsi:type="dcterms:W3CDTF">2020-04-01T10:26:00Z</dcterms:created>
  <dcterms:modified xsi:type="dcterms:W3CDTF">2020-04-01T10:26:00Z</dcterms:modified>
</cp:coreProperties>
</file>